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2F2F2" w:themeColor="background1" w:themeShade="F2"/>
  <w:body>
    <w:p w14:paraId="5E0DC6D6" w14:textId="6AE8A5EC" w:rsidR="00BE1115" w:rsidRPr="00331DB8" w:rsidRDefault="00247987" w:rsidP="000B108B">
      <w:pPr>
        <w:jc w:val="center"/>
        <w:rPr>
          <w:rFonts w:ascii="Calibri" w:hAnsi="Calibri" w:cs="Calibri"/>
          <w:b/>
          <w:bCs/>
          <w:color w:val="FF6600"/>
          <w:sz w:val="16"/>
          <w:szCs w:val="16"/>
        </w:rPr>
      </w:pPr>
      <w:r>
        <w:rPr>
          <w:noProof/>
        </w:rPr>
        <w:drawing>
          <wp:anchor distT="0" distB="0" distL="114300" distR="114300" simplePos="0" relativeHeight="251676672" behindDoc="0" locked="0" layoutInCell="1" allowOverlap="1" wp14:anchorId="715558C2" wp14:editId="09449000">
            <wp:simplePos x="0" y="0"/>
            <wp:positionH relativeFrom="column">
              <wp:posOffset>-85725</wp:posOffset>
            </wp:positionH>
            <wp:positionV relativeFrom="paragraph">
              <wp:posOffset>419100</wp:posOffset>
            </wp:positionV>
            <wp:extent cx="1247775" cy="1222375"/>
            <wp:effectExtent l="19050" t="19050" r="28575" b="15875"/>
            <wp:wrapThrough wrapText="bothSides">
              <wp:wrapPolygon edited="0">
                <wp:start x="-330" y="-337"/>
                <wp:lineTo x="-330" y="21544"/>
                <wp:lineTo x="21765" y="21544"/>
                <wp:lineTo x="21765" y="-337"/>
                <wp:lineTo x="-330" y="-337"/>
              </wp:wrapPolygon>
            </wp:wrapThrough>
            <wp:docPr id="7994902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47775" cy="1222375"/>
                    </a:xfrm>
                    <a:prstGeom prst="rect">
                      <a:avLst/>
                    </a:prstGeom>
                    <a:noFill/>
                    <a:ln w="3175">
                      <a:solidFill>
                        <a:schemeClr val="tx1"/>
                      </a:solidFill>
                    </a:ln>
                  </pic:spPr>
                </pic:pic>
              </a:graphicData>
            </a:graphic>
            <wp14:sizeRelH relativeFrom="page">
              <wp14:pctWidth>0</wp14:pctWidth>
            </wp14:sizeRelH>
            <wp14:sizeRelV relativeFrom="page">
              <wp14:pctHeight>0</wp14:pctHeight>
            </wp14:sizeRelV>
          </wp:anchor>
        </w:drawing>
      </w:r>
      <w:r w:rsidR="007966C1" w:rsidRPr="00BE1115">
        <w:rPr>
          <w:noProof/>
          <w:color w:val="FF6600"/>
          <w:sz w:val="96"/>
          <w:szCs w:val="96"/>
        </w:rPr>
        <mc:AlternateContent>
          <mc:Choice Requires="wps">
            <w:drawing>
              <wp:anchor distT="45720" distB="45720" distL="114300" distR="114300" simplePos="0" relativeHeight="251659264" behindDoc="0" locked="0" layoutInCell="1" allowOverlap="1" wp14:anchorId="5B4943DA" wp14:editId="445C5136">
                <wp:simplePos x="0" y="0"/>
                <wp:positionH relativeFrom="column">
                  <wp:posOffset>-184785</wp:posOffset>
                </wp:positionH>
                <wp:positionV relativeFrom="paragraph">
                  <wp:posOffset>0</wp:posOffset>
                </wp:positionV>
                <wp:extent cx="6416040" cy="1876425"/>
                <wp:effectExtent l="0" t="0" r="2286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6040" cy="1876425"/>
                        </a:xfrm>
                        <a:prstGeom prst="rect">
                          <a:avLst/>
                        </a:prstGeom>
                        <a:solidFill>
                          <a:schemeClr val="tx1">
                            <a:lumMod val="95000"/>
                            <a:lumOff val="5000"/>
                          </a:schemeClr>
                        </a:solidFill>
                        <a:ln w="9525">
                          <a:solidFill>
                            <a:schemeClr val="bg2">
                              <a:lumMod val="90000"/>
                            </a:schemeClr>
                          </a:solidFill>
                          <a:miter lim="800000"/>
                          <a:headEnd/>
                          <a:tailEnd/>
                        </a:ln>
                      </wps:spPr>
                      <wps:txbx>
                        <w:txbxContent>
                          <w:p w14:paraId="3C9657B2" w14:textId="77777777" w:rsidR="00BE1115" w:rsidRPr="00BE1115" w:rsidRDefault="00BE1115" w:rsidP="00BE1115">
                            <w:pPr>
                              <w:rPr>
                                <w:color w:val="FF6600"/>
                                <w:sz w:val="16"/>
                                <w:szCs w:val="16"/>
                              </w:rPr>
                            </w:pPr>
                            <w:r>
                              <w:rPr>
                                <w:color w:val="FF6600"/>
                                <w:sz w:val="96"/>
                                <w:szCs w:val="96"/>
                              </w:rPr>
                              <w:t xml:space="preserve">     </w:t>
                            </w:r>
                          </w:p>
                          <w:p w14:paraId="0DC68929" w14:textId="521ED0EF" w:rsidR="00BE1115" w:rsidRDefault="00BE1115" w:rsidP="00BE1115">
                            <w:pPr>
                              <w:rPr>
                                <w:color w:val="FF6600"/>
                                <w:sz w:val="96"/>
                                <w:szCs w:val="96"/>
                              </w:rPr>
                            </w:pPr>
                            <w:r>
                              <w:rPr>
                                <w:color w:val="FF6600"/>
                                <w:sz w:val="96"/>
                                <w:szCs w:val="96"/>
                              </w:rPr>
                              <w:t xml:space="preserve">     </w:t>
                            </w:r>
                            <w:r w:rsidR="00247987">
                              <w:rPr>
                                <w:color w:val="FF6600"/>
                                <w:sz w:val="96"/>
                                <w:szCs w:val="96"/>
                              </w:rPr>
                              <w:t xml:space="preserve">    </w:t>
                            </w:r>
                            <w:r w:rsidRPr="00BE1115">
                              <w:rPr>
                                <w:color w:val="FF6600"/>
                                <w:sz w:val="96"/>
                                <w:szCs w:val="96"/>
                              </w:rPr>
                              <w:t>THE A</w:t>
                            </w:r>
                            <w:r>
                              <w:rPr>
                                <w:color w:val="FF6600"/>
                                <w:sz w:val="96"/>
                                <w:szCs w:val="96"/>
                              </w:rPr>
                              <w:t>R</w:t>
                            </w:r>
                            <w:r w:rsidRPr="00BE1115">
                              <w:rPr>
                                <w:color w:val="FF6600"/>
                                <w:sz w:val="96"/>
                                <w:szCs w:val="96"/>
                              </w:rPr>
                              <w:t>ESIAN</w:t>
                            </w:r>
                          </w:p>
                          <w:p w14:paraId="4C1F4ADA" w14:textId="65B2BD80" w:rsidR="00BE1115" w:rsidRPr="000B108B" w:rsidRDefault="00BE1115" w:rsidP="00BE1115">
                            <w:pPr>
                              <w:rPr>
                                <w:b/>
                                <w:bCs/>
                                <w:i/>
                                <w:iCs/>
                                <w:color w:val="FFC000"/>
                                <w:sz w:val="24"/>
                                <w:szCs w:val="24"/>
                              </w:rPr>
                            </w:pPr>
                            <w:r>
                              <w:rPr>
                                <w:color w:val="FF6600"/>
                                <w:sz w:val="96"/>
                                <w:szCs w:val="96"/>
                              </w:rPr>
                              <w:t xml:space="preserve">            </w:t>
                            </w:r>
                            <w:r w:rsidR="001B2321">
                              <w:rPr>
                                <w:b/>
                                <w:bCs/>
                                <w:i/>
                                <w:iCs/>
                                <w:color w:val="FFC000"/>
                                <w:sz w:val="24"/>
                                <w:szCs w:val="24"/>
                              </w:rPr>
                              <w:t xml:space="preserve">     </w:t>
                            </w:r>
                            <w:r w:rsidR="00AD2BA7">
                              <w:rPr>
                                <w:b/>
                                <w:bCs/>
                                <w:i/>
                                <w:iCs/>
                                <w:color w:val="FFC000"/>
                                <w:sz w:val="24"/>
                                <w:szCs w:val="24"/>
                              </w:rPr>
                              <w:t xml:space="preserve">              </w:t>
                            </w:r>
                            <w:r w:rsidR="00C33988">
                              <w:rPr>
                                <w:b/>
                                <w:bCs/>
                                <w:i/>
                                <w:iCs/>
                                <w:color w:val="FFC000"/>
                                <w:sz w:val="24"/>
                                <w:szCs w:val="24"/>
                              </w:rPr>
                              <w:t xml:space="preserve">  </w:t>
                            </w:r>
                            <w:r w:rsidR="00AD1805">
                              <w:rPr>
                                <w:b/>
                                <w:bCs/>
                                <w:i/>
                                <w:iCs/>
                                <w:color w:val="FFC000"/>
                                <w:sz w:val="24"/>
                                <w:szCs w:val="24"/>
                              </w:rPr>
                              <w:t>March</w:t>
                            </w:r>
                            <w:r w:rsidR="0003345E">
                              <w:rPr>
                                <w:b/>
                                <w:bCs/>
                                <w:i/>
                                <w:iCs/>
                                <w:color w:val="FFC000"/>
                                <w:sz w:val="24"/>
                                <w:szCs w:val="24"/>
                              </w:rPr>
                              <w:t xml:space="preserve"> 2024</w:t>
                            </w:r>
                            <w:r w:rsidR="00386393">
                              <w:rPr>
                                <w:b/>
                                <w:bCs/>
                                <w:i/>
                                <w:iCs/>
                                <w:color w:val="FFC000"/>
                                <w:sz w:val="24"/>
                                <w:szCs w:val="24"/>
                              </w:rPr>
                              <w:t xml:space="preserve"> </w:t>
                            </w:r>
                          </w:p>
                          <w:p w14:paraId="15FAA49A" w14:textId="0B86A8DB" w:rsidR="00B26704" w:rsidRPr="000B108B" w:rsidRDefault="00B26704" w:rsidP="00BE1115">
                            <w:pPr>
                              <w:rPr>
                                <w:b/>
                                <w:bCs/>
                                <w:color w:val="FFC000"/>
                                <w:sz w:val="24"/>
                                <w:szCs w:val="24"/>
                              </w:rPr>
                            </w:pPr>
                            <w:r w:rsidRPr="000B108B">
                              <w:rPr>
                                <w:b/>
                                <w:bCs/>
                                <w:i/>
                                <w:iCs/>
                                <w:color w:val="FFC000"/>
                                <w:sz w:val="24"/>
                                <w:szCs w:val="24"/>
                              </w:rPr>
                              <w:t xml:space="preserve">                                                     </w:t>
                            </w:r>
                            <w:r w:rsidR="00AD2BA7">
                              <w:rPr>
                                <w:b/>
                                <w:bCs/>
                                <w:i/>
                                <w:iCs/>
                                <w:color w:val="FFC000"/>
                                <w:sz w:val="24"/>
                                <w:szCs w:val="24"/>
                              </w:rPr>
                              <w:t xml:space="preserve">              </w:t>
                            </w:r>
                            <w:r w:rsidR="0003345E">
                              <w:rPr>
                                <w:b/>
                                <w:bCs/>
                                <w:i/>
                                <w:iCs/>
                                <w:color w:val="FFC000"/>
                                <w:sz w:val="24"/>
                                <w:szCs w:val="24"/>
                              </w:rPr>
                              <w:t xml:space="preserve"> </w:t>
                            </w:r>
                            <w:r w:rsidRPr="000B108B">
                              <w:rPr>
                                <w:b/>
                                <w:bCs/>
                                <w:i/>
                                <w:iCs/>
                                <w:color w:val="FFC000"/>
                                <w:sz w:val="24"/>
                                <w:szCs w:val="24"/>
                              </w:rPr>
                              <w:t xml:space="preserve">Volume </w:t>
                            </w:r>
                            <w:r w:rsidR="0003345E">
                              <w:rPr>
                                <w:b/>
                                <w:bCs/>
                                <w:i/>
                                <w:iCs/>
                                <w:color w:val="FFC000"/>
                                <w:sz w:val="24"/>
                                <w:szCs w:val="24"/>
                              </w:rPr>
                              <w:t>2</w:t>
                            </w:r>
                            <w:r w:rsidRPr="000B108B">
                              <w:rPr>
                                <w:b/>
                                <w:bCs/>
                                <w:i/>
                                <w:iCs/>
                                <w:color w:val="FFC000"/>
                                <w:sz w:val="24"/>
                                <w:szCs w:val="24"/>
                              </w:rPr>
                              <w:t xml:space="preserve"> No. </w:t>
                            </w:r>
                            <w:r w:rsidR="00AD1805">
                              <w:rPr>
                                <w:b/>
                                <w:bCs/>
                                <w:i/>
                                <w:iCs/>
                                <w:color w:val="FFC000"/>
                                <w:sz w:val="24"/>
                                <w:szCs w:val="24"/>
                              </w:rPr>
                              <w:t>3</w:t>
                            </w:r>
                          </w:p>
                          <w:p w14:paraId="20313BD3" w14:textId="77777777" w:rsidR="00BE1115" w:rsidRDefault="00BE1115">
                            <w:pPr>
                              <w:rPr>
                                <w:color w:val="FF6600"/>
                                <w:sz w:val="96"/>
                                <w:szCs w:val="96"/>
                              </w:rPr>
                            </w:pPr>
                          </w:p>
                          <w:p w14:paraId="3B8CFDCF" w14:textId="77777777" w:rsidR="00BE1115" w:rsidRDefault="00BE11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B4943DA" id="_x0000_t202" coordsize="21600,21600" o:spt="202" path="m,l,21600r21600,l21600,xe">
                <v:stroke joinstyle="miter"/>
                <v:path gradientshapeok="t" o:connecttype="rect"/>
              </v:shapetype>
              <v:shape id="Text Box 2" o:spid="_x0000_s1026" type="#_x0000_t202" style="position:absolute;left:0;text-align:left;margin-left:-14.55pt;margin-top:0;width:505.2pt;height:147.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iK8MAIAAHwEAAAOAAAAZHJzL2Uyb0RvYy54bWysVFFv0zAQfkfiP1h+p0mrtlujptPoGEIa&#10;A2nwAxzHaSxsn7HdJuXXc3bSrgMJJMSL5btzvu/uvrusb3qtyEE4L8GUdDrJKRGGQy3NrqRfv9y/&#10;uabEB2ZqpsCIkh6Fpzeb16/WnS3EDFpQtXAEQYwvOlvSNgRbZJnnrdDMT8AKg8EGnGYBTbfLasc6&#10;RNcqm+X5MuvA1dYBF96j924I0k3CbxrBw6em8SIQVVLMLaTTpbOKZ7ZZs2LnmG0lH9Ng/5CFZtIg&#10;6RnqjgVG9k7+BqUld+ChCRMOOoOmkVykGrCaaf5LNU8tsyLVgs3x9twm//9g+ePhyX52JPRvoUcB&#10;UxHePgD/5omBbcvMTtw6B10rWI3E09iyrLO+GD+NrfaFjyBV9xFqFJntAySgvnE6dgXrJIiOAhzP&#10;TRd9IBydy/l0mc8xxDE2vb5azmeLxMGK0+fW+fBegCbxUlKHqiZ4dnjwIabDitOTyOZByfpeKpWM&#10;OEliqxw5MJyB0A8lqr3GXAffapHn4ySgG+dlcJ+8iJ7GMYIkrhf4ypCupKsFJv037mo3S29ecCN1&#10;4v4zi5YB10RJXdLr+MWYbtTknanTEAcm1XBHKGVGkaIug0Khr3p8GMWqoD6iXA6GdcD1xUsL7gcl&#10;Ha5CSf33PXOCEvXBoOSr6TzqE5IxX1zN0HCXkeoywgxHKOw0JcN1G9K+xe4YuMXRaGQS7TmTMVcc&#10;8dTfcR3jDl3a6dXzT2PzEwAA//8DAFBLAwQUAAYACAAAACEArmoqh9wAAAAIAQAADwAAAGRycy9k&#10;b3ducmV2LnhtbEyPMU/DMBSEdyT+g/WQ2FrbQUVJiFOVSkxMBOjsxCaJGj9bsZuGf89jgvF0p7vv&#10;qv3qJrbYOY4eFcitAGax82bEXsHH+8smBxaTRqMnj1bBt42wr29vKl0af8U3uzSpZ1SCsdQKhpRC&#10;yXnsBut03PpgkbwvPzudSM49N7O+UrmbeCbEI3d6RFoYdLDHwXbn5uIUFDKcn5fDSWLITq+t+Gxy&#10;MR6Vur9bD0/Akl3TXxh+8QkdamJq/QVNZJOCTVZIiiqgR2QXuXwA1irIit0OeF3x/wfqHwAAAP//&#10;AwBQSwECLQAUAAYACAAAACEAtoM4kv4AAADhAQAAEwAAAAAAAAAAAAAAAAAAAAAAW0NvbnRlbnRf&#10;VHlwZXNdLnhtbFBLAQItABQABgAIAAAAIQA4/SH/1gAAAJQBAAALAAAAAAAAAAAAAAAAAC8BAABf&#10;cmVscy8ucmVsc1BLAQItABQABgAIAAAAIQA7MiK8MAIAAHwEAAAOAAAAAAAAAAAAAAAAAC4CAABk&#10;cnMvZTJvRG9jLnhtbFBLAQItABQABgAIAAAAIQCuaiqH3AAAAAgBAAAPAAAAAAAAAAAAAAAAAIoE&#10;AABkcnMvZG93bnJldi54bWxQSwUGAAAAAAQABADzAAAAkwUAAAAA&#10;" fillcolor="#0d0d0d [3069]" strokecolor="#cbc5bb [2894]">
                <v:textbox>
                  <w:txbxContent>
                    <w:p w14:paraId="3C9657B2" w14:textId="77777777" w:rsidR="00BE1115" w:rsidRPr="00BE1115" w:rsidRDefault="00BE1115" w:rsidP="00BE1115">
                      <w:pPr>
                        <w:rPr>
                          <w:color w:val="FF6600"/>
                          <w:sz w:val="16"/>
                          <w:szCs w:val="16"/>
                        </w:rPr>
                      </w:pPr>
                      <w:r>
                        <w:rPr>
                          <w:color w:val="FF6600"/>
                          <w:sz w:val="96"/>
                          <w:szCs w:val="96"/>
                        </w:rPr>
                        <w:t xml:space="preserve">     </w:t>
                      </w:r>
                    </w:p>
                    <w:p w14:paraId="0DC68929" w14:textId="521ED0EF" w:rsidR="00BE1115" w:rsidRDefault="00BE1115" w:rsidP="00BE1115">
                      <w:pPr>
                        <w:rPr>
                          <w:color w:val="FF6600"/>
                          <w:sz w:val="96"/>
                          <w:szCs w:val="96"/>
                        </w:rPr>
                      </w:pPr>
                      <w:r>
                        <w:rPr>
                          <w:color w:val="FF6600"/>
                          <w:sz w:val="96"/>
                          <w:szCs w:val="96"/>
                        </w:rPr>
                        <w:t xml:space="preserve">     </w:t>
                      </w:r>
                      <w:r w:rsidR="00247987">
                        <w:rPr>
                          <w:color w:val="FF6600"/>
                          <w:sz w:val="96"/>
                          <w:szCs w:val="96"/>
                        </w:rPr>
                        <w:t xml:space="preserve">    </w:t>
                      </w:r>
                      <w:r w:rsidRPr="00BE1115">
                        <w:rPr>
                          <w:color w:val="FF6600"/>
                          <w:sz w:val="96"/>
                          <w:szCs w:val="96"/>
                        </w:rPr>
                        <w:t>THE A</w:t>
                      </w:r>
                      <w:r>
                        <w:rPr>
                          <w:color w:val="FF6600"/>
                          <w:sz w:val="96"/>
                          <w:szCs w:val="96"/>
                        </w:rPr>
                        <w:t>R</w:t>
                      </w:r>
                      <w:r w:rsidRPr="00BE1115">
                        <w:rPr>
                          <w:color w:val="FF6600"/>
                          <w:sz w:val="96"/>
                          <w:szCs w:val="96"/>
                        </w:rPr>
                        <w:t>ESIAN</w:t>
                      </w:r>
                    </w:p>
                    <w:p w14:paraId="4C1F4ADA" w14:textId="65B2BD80" w:rsidR="00BE1115" w:rsidRPr="000B108B" w:rsidRDefault="00BE1115" w:rsidP="00BE1115">
                      <w:pPr>
                        <w:rPr>
                          <w:b/>
                          <w:bCs/>
                          <w:i/>
                          <w:iCs/>
                          <w:color w:val="FFC000"/>
                          <w:sz w:val="24"/>
                          <w:szCs w:val="24"/>
                        </w:rPr>
                      </w:pPr>
                      <w:r>
                        <w:rPr>
                          <w:color w:val="FF6600"/>
                          <w:sz w:val="96"/>
                          <w:szCs w:val="96"/>
                        </w:rPr>
                        <w:t xml:space="preserve">            </w:t>
                      </w:r>
                      <w:r w:rsidR="001B2321">
                        <w:rPr>
                          <w:b/>
                          <w:bCs/>
                          <w:i/>
                          <w:iCs/>
                          <w:color w:val="FFC000"/>
                          <w:sz w:val="24"/>
                          <w:szCs w:val="24"/>
                        </w:rPr>
                        <w:t xml:space="preserve">     </w:t>
                      </w:r>
                      <w:r w:rsidR="00AD2BA7">
                        <w:rPr>
                          <w:b/>
                          <w:bCs/>
                          <w:i/>
                          <w:iCs/>
                          <w:color w:val="FFC000"/>
                          <w:sz w:val="24"/>
                          <w:szCs w:val="24"/>
                        </w:rPr>
                        <w:t xml:space="preserve">              </w:t>
                      </w:r>
                      <w:r w:rsidR="00C33988">
                        <w:rPr>
                          <w:b/>
                          <w:bCs/>
                          <w:i/>
                          <w:iCs/>
                          <w:color w:val="FFC000"/>
                          <w:sz w:val="24"/>
                          <w:szCs w:val="24"/>
                        </w:rPr>
                        <w:t xml:space="preserve">  </w:t>
                      </w:r>
                      <w:r w:rsidR="00AD1805">
                        <w:rPr>
                          <w:b/>
                          <w:bCs/>
                          <w:i/>
                          <w:iCs/>
                          <w:color w:val="FFC000"/>
                          <w:sz w:val="24"/>
                          <w:szCs w:val="24"/>
                        </w:rPr>
                        <w:t>March</w:t>
                      </w:r>
                      <w:r w:rsidR="0003345E">
                        <w:rPr>
                          <w:b/>
                          <w:bCs/>
                          <w:i/>
                          <w:iCs/>
                          <w:color w:val="FFC000"/>
                          <w:sz w:val="24"/>
                          <w:szCs w:val="24"/>
                        </w:rPr>
                        <w:t xml:space="preserve"> 2024</w:t>
                      </w:r>
                      <w:r w:rsidR="00386393">
                        <w:rPr>
                          <w:b/>
                          <w:bCs/>
                          <w:i/>
                          <w:iCs/>
                          <w:color w:val="FFC000"/>
                          <w:sz w:val="24"/>
                          <w:szCs w:val="24"/>
                        </w:rPr>
                        <w:t xml:space="preserve"> </w:t>
                      </w:r>
                    </w:p>
                    <w:p w14:paraId="15FAA49A" w14:textId="0B86A8DB" w:rsidR="00B26704" w:rsidRPr="000B108B" w:rsidRDefault="00B26704" w:rsidP="00BE1115">
                      <w:pPr>
                        <w:rPr>
                          <w:b/>
                          <w:bCs/>
                          <w:color w:val="FFC000"/>
                          <w:sz w:val="24"/>
                          <w:szCs w:val="24"/>
                        </w:rPr>
                      </w:pPr>
                      <w:r w:rsidRPr="000B108B">
                        <w:rPr>
                          <w:b/>
                          <w:bCs/>
                          <w:i/>
                          <w:iCs/>
                          <w:color w:val="FFC000"/>
                          <w:sz w:val="24"/>
                          <w:szCs w:val="24"/>
                        </w:rPr>
                        <w:t xml:space="preserve">                                                     </w:t>
                      </w:r>
                      <w:r w:rsidR="00AD2BA7">
                        <w:rPr>
                          <w:b/>
                          <w:bCs/>
                          <w:i/>
                          <w:iCs/>
                          <w:color w:val="FFC000"/>
                          <w:sz w:val="24"/>
                          <w:szCs w:val="24"/>
                        </w:rPr>
                        <w:t xml:space="preserve">              </w:t>
                      </w:r>
                      <w:r w:rsidR="0003345E">
                        <w:rPr>
                          <w:b/>
                          <w:bCs/>
                          <w:i/>
                          <w:iCs/>
                          <w:color w:val="FFC000"/>
                          <w:sz w:val="24"/>
                          <w:szCs w:val="24"/>
                        </w:rPr>
                        <w:t xml:space="preserve"> </w:t>
                      </w:r>
                      <w:r w:rsidRPr="000B108B">
                        <w:rPr>
                          <w:b/>
                          <w:bCs/>
                          <w:i/>
                          <w:iCs/>
                          <w:color w:val="FFC000"/>
                          <w:sz w:val="24"/>
                          <w:szCs w:val="24"/>
                        </w:rPr>
                        <w:t xml:space="preserve">Volume </w:t>
                      </w:r>
                      <w:r w:rsidR="0003345E">
                        <w:rPr>
                          <w:b/>
                          <w:bCs/>
                          <w:i/>
                          <w:iCs/>
                          <w:color w:val="FFC000"/>
                          <w:sz w:val="24"/>
                          <w:szCs w:val="24"/>
                        </w:rPr>
                        <w:t>2</w:t>
                      </w:r>
                      <w:r w:rsidRPr="000B108B">
                        <w:rPr>
                          <w:b/>
                          <w:bCs/>
                          <w:i/>
                          <w:iCs/>
                          <w:color w:val="FFC000"/>
                          <w:sz w:val="24"/>
                          <w:szCs w:val="24"/>
                        </w:rPr>
                        <w:t xml:space="preserve"> No. </w:t>
                      </w:r>
                      <w:r w:rsidR="00AD1805">
                        <w:rPr>
                          <w:b/>
                          <w:bCs/>
                          <w:i/>
                          <w:iCs/>
                          <w:color w:val="FFC000"/>
                          <w:sz w:val="24"/>
                          <w:szCs w:val="24"/>
                        </w:rPr>
                        <w:t>3</w:t>
                      </w:r>
                    </w:p>
                    <w:p w14:paraId="20313BD3" w14:textId="77777777" w:rsidR="00BE1115" w:rsidRDefault="00BE1115">
                      <w:pPr>
                        <w:rPr>
                          <w:color w:val="FF6600"/>
                          <w:sz w:val="96"/>
                          <w:szCs w:val="96"/>
                        </w:rPr>
                      </w:pPr>
                    </w:p>
                    <w:p w14:paraId="3B8CFDCF" w14:textId="77777777" w:rsidR="00BE1115" w:rsidRDefault="00BE1115"/>
                  </w:txbxContent>
                </v:textbox>
                <w10:wrap type="square"/>
              </v:shape>
            </w:pict>
          </mc:Fallback>
        </mc:AlternateContent>
      </w:r>
      <w:r w:rsidR="000B108B" w:rsidRPr="000B108B">
        <w:rPr>
          <w:b/>
          <w:bCs/>
          <w:noProof/>
          <w:color w:val="000000" w:themeColor="text1"/>
          <w:sz w:val="28"/>
          <w:szCs w:val="28"/>
        </w:rPr>
        <mc:AlternateContent>
          <mc:Choice Requires="wps">
            <w:drawing>
              <wp:anchor distT="45720" distB="45720" distL="114300" distR="114300" simplePos="0" relativeHeight="251661312" behindDoc="0" locked="0" layoutInCell="1" allowOverlap="0" wp14:anchorId="617B863B" wp14:editId="31760D6C">
                <wp:simplePos x="0" y="0"/>
                <wp:positionH relativeFrom="column">
                  <wp:posOffset>184417</wp:posOffset>
                </wp:positionH>
                <wp:positionV relativeFrom="page">
                  <wp:posOffset>3050561</wp:posOffset>
                </wp:positionV>
                <wp:extent cx="5824728" cy="448056"/>
                <wp:effectExtent l="0" t="0" r="24130" b="28575"/>
                <wp:wrapSquare wrapText="bothSides"/>
                <wp:docPr id="16741884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4728" cy="448056"/>
                        </a:xfrm>
                        <a:prstGeom prst="rect">
                          <a:avLst/>
                        </a:prstGeom>
                        <a:solidFill>
                          <a:schemeClr val="accent6">
                            <a:lumMod val="40000"/>
                            <a:lumOff val="60000"/>
                          </a:schemeClr>
                        </a:solidFill>
                        <a:ln w="9525">
                          <a:solidFill>
                            <a:schemeClr val="accent5">
                              <a:lumMod val="75000"/>
                            </a:schemeClr>
                          </a:solidFill>
                          <a:miter lim="800000"/>
                          <a:headEnd/>
                          <a:tailEnd/>
                        </a:ln>
                      </wps:spPr>
                      <wps:txbx>
                        <w:txbxContent>
                          <w:p w14:paraId="666B7C21" w14:textId="0ECB4D0C" w:rsidR="000B108B" w:rsidRPr="00B93CD3" w:rsidRDefault="000B108B">
                            <w:pPr>
                              <w:rPr>
                                <w:i/>
                                <w:iCs/>
                              </w:rPr>
                            </w:pPr>
                            <w:r w:rsidRPr="000B108B">
                              <w:rPr>
                                <w:b/>
                                <w:bCs/>
                              </w:rPr>
                              <w:t>Editor:</w:t>
                            </w:r>
                            <w:r>
                              <w:t xml:space="preserve"> Owen Louis David   </w:t>
                            </w:r>
                            <w:r w:rsidRPr="000B108B">
                              <w:rPr>
                                <w:b/>
                                <w:bCs/>
                              </w:rPr>
                              <w:t>Assistant Editor:</w:t>
                            </w:r>
                            <w:r>
                              <w:t xml:space="preserve">  </w:t>
                            </w:r>
                            <w:r w:rsidR="001D7E49">
                              <w:t>Mary</w:t>
                            </w:r>
                            <w:r>
                              <w:t xml:space="preserve"> </w:t>
                            </w:r>
                            <w:r w:rsidR="001D7E49">
                              <w:t xml:space="preserve">Khan </w:t>
                            </w:r>
                            <w:r w:rsidR="001D7E49" w:rsidRPr="001D7E49">
                              <w:rPr>
                                <w:b/>
                                <w:bCs/>
                              </w:rPr>
                              <w:t>Contributors</w:t>
                            </w:r>
                            <w:r w:rsidRPr="001D7E49">
                              <w:rPr>
                                <w:b/>
                                <w:bCs/>
                              </w:rPr>
                              <w:t>:</w:t>
                            </w:r>
                            <w:r>
                              <w:t xml:space="preserve"> Peter </w:t>
                            </w:r>
                            <w:r w:rsidR="001D7E49">
                              <w:t xml:space="preserve">Roberts, </w:t>
                            </w:r>
                            <w:r>
                              <w:t xml:space="preserve">and </w:t>
                            </w:r>
                            <w:r w:rsidR="00A01EC6">
                              <w:t>Mario Pinto.</w:t>
                            </w:r>
                            <w:r w:rsidR="001D7E49">
                              <w:t xml:space="preserve"> </w:t>
                            </w:r>
                            <w:r w:rsidR="00B93CD3">
                              <w:rPr>
                                <w:i/>
                                <w:iCs/>
                              </w:rPr>
                              <w:t>Published by Mars Futures Forum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7B863B" id="_x0000_s1027" type="#_x0000_t202" style="position:absolute;left:0;text-align:left;margin-left:14.5pt;margin-top:240.2pt;width:458.65pt;height:35.3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DI1OwIAAIsEAAAOAAAAZHJzL2Uyb0RvYy54bWysVNuO0zAQfUfiHyy/06RR0najpqulyyKk&#10;5SItfIDrOI2F7Qm226R8PWMn7XZB4gGRB8uesc+cmTOT9e2gFTkK6ySYis5nKSXCcKil2Vf029eH&#10;NytKnGemZgqMqOhJOHq7ef1q3XelyKAFVQtLEMS4su8q2nrflUnieCs0czPohEFnA1Yzj0e7T2rL&#10;ekTXKsnSdJH0YOvOAhfOofV+dNJNxG8awf3npnHCE1VR5ObjauO6C2uyWbNyb1nXSj7RYP/AQjNp&#10;MOgF6p55Rg5W/gGlJbfgoPEzDjqBppFcxBwwm3n6WzZPLetEzAWL47pLmdz/g+Wfjk/dF0v88BYG&#10;FDAm4bpH4N8dMbBtmdmLO2uhbwWrMfA8lCzpO1dOT0OpXekCyK7/CDWKzA4eItDQWB2qgnkSREcB&#10;Tpeii8ETjsZileXLDNuEoy/PV2mxiCFYeX7dWeffC9AkbCpqUdSIzo6Pzgc2rDxfCcEcKFk/SKXi&#10;ITSS2CpLjgxbgHEujF/E5+qgke5oz1P8xmZAM7bMaF6czRgitmRAigFfBFGG9BW9KbIiAr/wXZ5d&#10;ExjvXRNYFhOBv0fS0uO4KKkrugrcJs5Bm3emjs3smVTjHqGUmcQK+oxK+WE3EFlPSgbtdlCfUD0L&#10;43TgNOOmBfuTkh4no6Lux4FZQYn6YLADbuZ5HkYpHvJimeHBXnt21x5mOEJV1FMybrc+jl8Qx8Ad&#10;dkojo4jPTCbK2PGx1NN0hpG6Psdbz/+QzS8AAAD//wMAUEsDBBQABgAIAAAAIQAyfeYa3wAAAAoB&#10;AAAPAAAAZHJzL2Rvd25yZXYueG1sTI/LTsMwEEX3SPyDNUjsqN2SljbEqSqqikVXLXyAE08eNB5H&#10;sdOGv2dYwXI0V+eem20n14krDqH1pGE+UyCQSm9bqjV8fhye1iBCNGRN5wk1fGOAbX5/l5nU+hud&#10;8HqOtWAIhdRoaGLsUylD2aAzYeZ7JP5VfnAm8jnU0g7mxnDXyYVSK+lMS9zQmB7fGiwv59FpSAr8&#10;6sZ3PFWkDpe62h93x/2L1o8P0+4VRMQp/oXhV5/VIWenwo9kg+g0LDY8JTJrrRIQHNgkq2cQhYbl&#10;cq5A5pn8PyH/AQAA//8DAFBLAQItABQABgAIAAAAIQC2gziS/gAAAOEBAAATAAAAAAAAAAAAAAAA&#10;AAAAAABbQ29udGVudF9UeXBlc10ueG1sUEsBAi0AFAAGAAgAAAAhADj9If/WAAAAlAEAAAsAAAAA&#10;AAAAAAAAAAAALwEAAF9yZWxzLy5yZWxzUEsBAi0AFAAGAAgAAAAhANtcMjU7AgAAiwQAAA4AAAAA&#10;AAAAAAAAAAAALgIAAGRycy9lMm9Eb2MueG1sUEsBAi0AFAAGAAgAAAAhADJ95hrfAAAACgEAAA8A&#10;AAAAAAAAAAAAAAAAlQQAAGRycy9kb3ducmV2LnhtbFBLBQYAAAAABAAEAPMAAAChBQAAAAA=&#10;" o:allowoverlap="f" fillcolor="#c2d3d9 [1305]" strokecolor="#42527c [2408]">
                <v:textbox>
                  <w:txbxContent>
                    <w:p w14:paraId="666B7C21" w14:textId="0ECB4D0C" w:rsidR="000B108B" w:rsidRPr="00B93CD3" w:rsidRDefault="000B108B">
                      <w:pPr>
                        <w:rPr>
                          <w:i/>
                          <w:iCs/>
                        </w:rPr>
                      </w:pPr>
                      <w:r w:rsidRPr="000B108B">
                        <w:rPr>
                          <w:b/>
                          <w:bCs/>
                        </w:rPr>
                        <w:t>Editor:</w:t>
                      </w:r>
                      <w:r>
                        <w:t xml:space="preserve"> Owen Louis David   </w:t>
                      </w:r>
                      <w:r w:rsidRPr="000B108B">
                        <w:rPr>
                          <w:b/>
                          <w:bCs/>
                        </w:rPr>
                        <w:t>Assistant Editor:</w:t>
                      </w:r>
                      <w:r>
                        <w:t xml:space="preserve">  </w:t>
                      </w:r>
                      <w:r w:rsidR="001D7E49">
                        <w:t>Mary</w:t>
                      </w:r>
                      <w:r>
                        <w:t xml:space="preserve"> </w:t>
                      </w:r>
                      <w:r w:rsidR="001D7E49">
                        <w:t xml:space="preserve">Khan </w:t>
                      </w:r>
                      <w:r w:rsidR="001D7E49" w:rsidRPr="001D7E49">
                        <w:rPr>
                          <w:b/>
                          <w:bCs/>
                        </w:rPr>
                        <w:t>Contributors</w:t>
                      </w:r>
                      <w:r w:rsidRPr="001D7E49">
                        <w:rPr>
                          <w:b/>
                          <w:bCs/>
                        </w:rPr>
                        <w:t>:</w:t>
                      </w:r>
                      <w:r>
                        <w:t xml:space="preserve"> Peter </w:t>
                      </w:r>
                      <w:r w:rsidR="001D7E49">
                        <w:t xml:space="preserve">Roberts, </w:t>
                      </w:r>
                      <w:r>
                        <w:t xml:space="preserve">and </w:t>
                      </w:r>
                      <w:r w:rsidR="00A01EC6">
                        <w:t>Mario Pinto.</w:t>
                      </w:r>
                      <w:r w:rsidR="001D7E49">
                        <w:t xml:space="preserve"> </w:t>
                      </w:r>
                      <w:r w:rsidR="00B93CD3">
                        <w:rPr>
                          <w:i/>
                          <w:iCs/>
                        </w:rPr>
                        <w:t>Published by Mars Futures Forum</w:t>
                      </w:r>
                    </w:p>
                  </w:txbxContent>
                </v:textbox>
                <w10:wrap type="square" anchory="page"/>
              </v:shape>
            </w:pict>
          </mc:Fallback>
        </mc:AlternateContent>
      </w:r>
      <w:r w:rsidR="00BE1115" w:rsidRPr="00BE1115">
        <w:rPr>
          <w:color w:val="FF6600"/>
          <w:sz w:val="96"/>
          <w:szCs w:val="96"/>
        </w:rPr>
        <w:t xml:space="preserve"> </w:t>
      </w:r>
    </w:p>
    <w:p w14:paraId="7E15B736" w14:textId="77777777" w:rsidR="00D071D7" w:rsidRDefault="00D071D7" w:rsidP="00BE1115">
      <w:pPr>
        <w:rPr>
          <w:b/>
          <w:bCs/>
          <w:color w:val="FF0000"/>
          <w:sz w:val="40"/>
          <w:szCs w:val="40"/>
        </w:rPr>
      </w:pPr>
      <w:bookmarkStart w:id="0" w:name="_Hlk144586807"/>
    </w:p>
    <w:p w14:paraId="3125C354" w14:textId="3AD0FA0E" w:rsidR="00C33988" w:rsidRPr="00D071D7" w:rsidRDefault="000262FD" w:rsidP="00BE1115">
      <w:pPr>
        <w:rPr>
          <w:color w:val="FF0000"/>
          <w:sz w:val="40"/>
          <w:szCs w:val="40"/>
        </w:rPr>
      </w:pPr>
      <w:r w:rsidRPr="00D071D7">
        <w:rPr>
          <w:b/>
          <w:bCs/>
          <w:color w:val="FF0000"/>
          <w:sz w:val="40"/>
          <w:szCs w:val="40"/>
        </w:rPr>
        <w:t xml:space="preserve">STARSHIP </w:t>
      </w:r>
      <w:r w:rsidR="00661BDB" w:rsidRPr="00D071D7">
        <w:rPr>
          <w:b/>
          <w:bCs/>
          <w:color w:val="FF0000"/>
          <w:sz w:val="40"/>
          <w:szCs w:val="40"/>
        </w:rPr>
        <w:t xml:space="preserve">3 LAUNCH – THE GIANT LEAP FORWARD! </w:t>
      </w:r>
    </w:p>
    <w:p w14:paraId="60CB9E00" w14:textId="77777777" w:rsidR="00754E85" w:rsidRDefault="00661BDB" w:rsidP="00AD2BA7">
      <w:pPr>
        <w:spacing w:after="0" w:line="240" w:lineRule="auto"/>
        <w:ind w:left="720" w:hanging="720"/>
        <w:rPr>
          <w:color w:val="000000" w:themeColor="text1"/>
          <w:sz w:val="28"/>
          <w:szCs w:val="28"/>
        </w:rPr>
      </w:pPr>
      <w:r>
        <w:rPr>
          <w:color w:val="000000" w:themeColor="text1"/>
          <w:sz w:val="28"/>
          <w:szCs w:val="28"/>
        </w:rPr>
        <w:t>The third full-scale launch of</w:t>
      </w:r>
    </w:p>
    <w:p w14:paraId="5FF78E8A" w14:textId="34F790A0" w:rsidR="00661BDB" w:rsidRPr="00754E85" w:rsidRDefault="00754E85" w:rsidP="00754E85">
      <w:pPr>
        <w:spacing w:after="0" w:line="240" w:lineRule="auto"/>
        <w:ind w:left="720" w:hanging="720"/>
        <w:rPr>
          <w:color w:val="000000" w:themeColor="text1"/>
          <w:sz w:val="28"/>
          <w:szCs w:val="28"/>
        </w:rPr>
      </w:pPr>
      <w:r>
        <w:rPr>
          <w:color w:val="000000" w:themeColor="text1"/>
          <w:sz w:val="28"/>
          <w:szCs w:val="28"/>
        </w:rPr>
        <w:t xml:space="preserve">Starship 3 (aka IFT 3) </w:t>
      </w:r>
    </w:p>
    <w:p w14:paraId="03540A36" w14:textId="248669E3" w:rsidR="00661BDB" w:rsidRDefault="00661BDB" w:rsidP="00661BDB">
      <w:pPr>
        <w:spacing w:after="0" w:line="240" w:lineRule="auto"/>
        <w:rPr>
          <w:color w:val="000000" w:themeColor="text1"/>
          <w:sz w:val="28"/>
          <w:szCs w:val="28"/>
        </w:rPr>
      </w:pPr>
      <w:r>
        <w:rPr>
          <w:color w:val="000000" w:themeColor="text1"/>
          <w:sz w:val="28"/>
          <w:szCs w:val="28"/>
        </w:rPr>
        <w:t xml:space="preserve">represented a giant leap forward for Space X’s Mars Mission. This was a near orbital mission that successfully got a Starship into an orbital entry (however that was not the mission target).  </w:t>
      </w:r>
      <w:r w:rsidRPr="00834145">
        <w:rPr>
          <w:color w:val="FF0000"/>
          <w:sz w:val="28"/>
          <w:szCs w:val="28"/>
        </w:rPr>
        <w:t xml:space="preserve">READ MORE </w:t>
      </w:r>
      <w:r>
        <w:rPr>
          <w:color w:val="000000" w:themeColor="text1"/>
          <w:sz w:val="28"/>
          <w:szCs w:val="28"/>
        </w:rPr>
        <w:t xml:space="preserve">about this historic test flight on Page </w:t>
      </w:r>
      <w:r w:rsidR="00700587">
        <w:rPr>
          <w:color w:val="000000" w:themeColor="text1"/>
          <w:sz w:val="28"/>
          <w:szCs w:val="28"/>
        </w:rPr>
        <w:t>2</w:t>
      </w:r>
    </w:p>
    <w:p w14:paraId="00736190" w14:textId="5EB8FD7A" w:rsidR="00661BDB" w:rsidRDefault="00D071D7" w:rsidP="00661BDB">
      <w:pPr>
        <w:spacing w:after="0" w:line="240" w:lineRule="auto"/>
        <w:rPr>
          <w:color w:val="000000" w:themeColor="text1"/>
          <w:sz w:val="28"/>
          <w:szCs w:val="28"/>
        </w:rPr>
      </w:pPr>
      <w:r>
        <w:rPr>
          <w:b/>
          <w:bCs/>
          <w:noProof/>
          <w:color w:val="000000" w:themeColor="text1"/>
          <w:sz w:val="28"/>
          <w:szCs w:val="28"/>
        </w:rPr>
        <mc:AlternateContent>
          <mc:Choice Requires="wps">
            <w:drawing>
              <wp:anchor distT="0" distB="0" distL="114300" distR="114300" simplePos="0" relativeHeight="251682816" behindDoc="0" locked="0" layoutInCell="1" allowOverlap="1" wp14:anchorId="33757093" wp14:editId="7438AB10">
                <wp:simplePos x="0" y="0"/>
                <wp:positionH relativeFrom="column">
                  <wp:posOffset>-180975</wp:posOffset>
                </wp:positionH>
                <wp:positionV relativeFrom="paragraph">
                  <wp:posOffset>266065</wp:posOffset>
                </wp:positionV>
                <wp:extent cx="2800350" cy="1257300"/>
                <wp:effectExtent l="0" t="0" r="19050" b="19050"/>
                <wp:wrapNone/>
                <wp:docPr id="400591068" name="Rectangle 2"/>
                <wp:cNvGraphicFramePr/>
                <a:graphic xmlns:a="http://schemas.openxmlformats.org/drawingml/2006/main">
                  <a:graphicData uri="http://schemas.microsoft.com/office/word/2010/wordprocessingShape">
                    <wps:wsp>
                      <wps:cNvSpPr/>
                      <wps:spPr>
                        <a:xfrm>
                          <a:off x="0" y="0"/>
                          <a:ext cx="2800350" cy="1257300"/>
                        </a:xfrm>
                        <a:prstGeom prst="rect">
                          <a:avLst/>
                        </a:prstGeom>
                        <a:solidFill>
                          <a:srgbClr val="B71E42"/>
                        </a:solidFill>
                        <a:ln w="15875" cap="flat" cmpd="sng" algn="ctr">
                          <a:solidFill>
                            <a:srgbClr val="B71E42">
                              <a:shade val="15000"/>
                            </a:srgbClr>
                          </a:solidFill>
                          <a:prstDash val="solid"/>
                        </a:ln>
                        <a:effectLst/>
                      </wps:spPr>
                      <wps:txbx>
                        <w:txbxContent>
                          <w:p w14:paraId="2DE99578" w14:textId="77777777" w:rsidR="00BF0366" w:rsidRPr="00AD2BA7" w:rsidRDefault="00BF0366" w:rsidP="00BF0366">
                            <w:pPr>
                              <w:jc w:val="center"/>
                              <w:rPr>
                                <w:sz w:val="44"/>
                                <w:szCs w:val="44"/>
                              </w:rPr>
                            </w:pPr>
                            <w:r w:rsidRPr="00331DB8">
                              <w:rPr>
                                <w:b/>
                                <w:bCs/>
                                <w:sz w:val="44"/>
                                <w:szCs w:val="44"/>
                              </w:rPr>
                              <w:t xml:space="preserve">The </w:t>
                            </w:r>
                            <w:proofErr w:type="spellStart"/>
                            <w:r w:rsidRPr="00331DB8">
                              <w:rPr>
                                <w:b/>
                                <w:bCs/>
                                <w:sz w:val="44"/>
                                <w:szCs w:val="44"/>
                              </w:rPr>
                              <w:t>Aresian</w:t>
                            </w:r>
                            <w:proofErr w:type="spellEnd"/>
                            <w:r w:rsidRPr="00AD2BA7">
                              <w:rPr>
                                <w:sz w:val="44"/>
                                <w:szCs w:val="44"/>
                              </w:rPr>
                              <w:t xml:space="preserve"> makes Mars accessible.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757093" id="Rectangle 2" o:spid="_x0000_s1028" style="position:absolute;margin-left:-14.25pt;margin-top:20.95pt;width:220.5pt;height:9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UPYZAIAAOgEAAAOAAAAZHJzL2Uyb0RvYy54bWysVEtv2zAMvg/YfxB0X22nydIGdYqsXYcB&#10;RVugHXpmZCk2IEsapcTufv0o2U36Og27yKRI8fHxo8/O+1aznUTfWFPy4ijnTBphq8ZsSv7r4erL&#10;CWc+gKlAWyNL/iQ9P19+/nTWuYWc2NrqSiKjIMYvOlfyOgS3yDIvatmCP7JOGjIqiy0EUnGTVQgd&#10;RW91Nsnzr1lnsXJohfSebi8HI1+m+EpJEW6V8jIwXXKqLaQT07mOZ7Y8g8UGwdWNGMuAf6iihcZQ&#10;0n2oSwjAtti8C9U2Aq23KhwJ22ZWqUbI1AN1U+RvurmvwcnUC4Hj3R4m///CipvdvbtDgqFzfuFJ&#10;jF30Ctv4pfpYn8B62oMl+8AEXU5O8vx4RpgKshWT2fw4T3Bmh+cOffghbcuiUHKkaSSQYHftA6Uk&#10;12eXmM1b3VRXjdZJwc36QiPbAU3u27z4Pp3EYdGTV27asI7Sz07mM6oEiEFKQyCxdVXJvdlwBnpD&#10;1BQBU+5Xr/0HSVLyGio5pC5m+b6v0f19FbGLS/D18CSlGIvVJsaTiYlj0wegoxT6dc8aqjW1F2/W&#10;tnq6Q4Z2IKt34qqh+Nfgwx0gsZMwp40Lt3Qobal9O0qc1Rb/fHQf/Yk0ZOWsI7YTNL+3gJIz/dMQ&#10;nU6L6TSuR1Kms/mEFHxpWb+0mG17YWksBe22E0mM/kE/iwpt+0iLuYpZyQRGUO5hCKNyEYYtpNUW&#10;crVKbrQSDsK1uXciBo/IRWQf+kdAN5IoEP9u7PNmwOINlwbf+NLY1TZY1SSiHXCl4UWF1imNcVz9&#10;uK8v9eR1+EEt/wIAAP//AwBQSwMEFAAGAAgAAAAhAKkIhXjgAAAACgEAAA8AAABkcnMvZG93bnJl&#10;di54bWxMj8FOg0AQhu8mvsNmTLy1C0i1IENjiMaDTRpp43nLrkBkZwm7bfHtHU96nJkv/3x/sZnt&#10;IM5m8r0jhHgZgTDUON1Ti3DYvyzWIHxQpNXgyCB8Gw+b8vqqULl2F3o35zq0gkPI5wqhC2HMpfRN&#10;Z6zySzca4tunm6wKPE6t1JO6cLgdZBJF99KqnvhDp0ZTdab5qk8WYWffZL97SNOP59eKai37bbyq&#10;EG9v5qdHEMHM4Q+GX31Wh5Kdju5E2osBYZGsV4wipHEGgoE0TnhxREjusgxkWcj/FcofAAAA//8D&#10;AFBLAQItABQABgAIAAAAIQC2gziS/gAAAOEBAAATAAAAAAAAAAAAAAAAAAAAAABbQ29udGVudF9U&#10;eXBlc10ueG1sUEsBAi0AFAAGAAgAAAAhADj9If/WAAAAlAEAAAsAAAAAAAAAAAAAAAAALwEAAF9y&#10;ZWxzLy5yZWxzUEsBAi0AFAAGAAgAAAAhAIjZQ9hkAgAA6AQAAA4AAAAAAAAAAAAAAAAALgIAAGRy&#10;cy9lMm9Eb2MueG1sUEsBAi0AFAAGAAgAAAAhAKkIhXjgAAAACgEAAA8AAAAAAAAAAAAAAAAAvgQA&#10;AGRycy9kb3ducmV2LnhtbFBLBQYAAAAABAAEAPMAAADLBQAAAAA=&#10;" fillcolor="#b71e42" strokecolor="#4b0616" strokeweight="1.25pt">
                <v:textbox>
                  <w:txbxContent>
                    <w:p w14:paraId="2DE99578" w14:textId="77777777" w:rsidR="00BF0366" w:rsidRPr="00AD2BA7" w:rsidRDefault="00BF0366" w:rsidP="00BF0366">
                      <w:pPr>
                        <w:jc w:val="center"/>
                        <w:rPr>
                          <w:sz w:val="44"/>
                          <w:szCs w:val="44"/>
                        </w:rPr>
                      </w:pPr>
                      <w:r w:rsidRPr="00331DB8">
                        <w:rPr>
                          <w:b/>
                          <w:bCs/>
                          <w:sz w:val="44"/>
                          <w:szCs w:val="44"/>
                        </w:rPr>
                        <w:t xml:space="preserve">The </w:t>
                      </w:r>
                      <w:proofErr w:type="spellStart"/>
                      <w:r w:rsidRPr="00331DB8">
                        <w:rPr>
                          <w:b/>
                          <w:bCs/>
                          <w:sz w:val="44"/>
                          <w:szCs w:val="44"/>
                        </w:rPr>
                        <w:t>Aresian</w:t>
                      </w:r>
                      <w:proofErr w:type="spellEnd"/>
                      <w:r w:rsidRPr="00AD2BA7">
                        <w:rPr>
                          <w:sz w:val="44"/>
                          <w:szCs w:val="44"/>
                        </w:rPr>
                        <w:t xml:space="preserve"> makes Mars accessible.</w:t>
                      </w:r>
                    </w:p>
                  </w:txbxContent>
                </v:textbox>
              </v:rect>
            </w:pict>
          </mc:Fallback>
        </mc:AlternateContent>
      </w:r>
    </w:p>
    <w:p w14:paraId="75968877" w14:textId="370601F6" w:rsidR="00661BDB" w:rsidRDefault="00661BDB" w:rsidP="00661BDB">
      <w:pPr>
        <w:spacing w:after="0" w:line="240" w:lineRule="auto"/>
        <w:rPr>
          <w:color w:val="000000" w:themeColor="text1"/>
          <w:sz w:val="28"/>
          <w:szCs w:val="28"/>
        </w:rPr>
      </w:pPr>
    </w:p>
    <w:p w14:paraId="5719B51C" w14:textId="3EBC73F3" w:rsidR="00AD2BA7" w:rsidRDefault="00AD2BA7" w:rsidP="00AD2BA7">
      <w:pPr>
        <w:spacing w:after="0" w:line="240" w:lineRule="auto"/>
        <w:ind w:left="720" w:hanging="720"/>
        <w:rPr>
          <w:color w:val="000000" w:themeColor="text1"/>
          <w:sz w:val="28"/>
          <w:szCs w:val="28"/>
        </w:rPr>
      </w:pPr>
    </w:p>
    <w:bookmarkEnd w:id="0"/>
    <w:p w14:paraId="02B1950E" w14:textId="4D6652A6" w:rsidR="00AD2BA7" w:rsidRPr="00AD2BA7" w:rsidRDefault="00AD2BA7" w:rsidP="00AD2BA7">
      <w:pPr>
        <w:rPr>
          <w:color w:val="000000" w:themeColor="text1"/>
          <w:sz w:val="16"/>
          <w:szCs w:val="16"/>
        </w:rPr>
      </w:pPr>
    </w:p>
    <w:p w14:paraId="0D580B7E" w14:textId="77777777" w:rsidR="00BF0366" w:rsidRDefault="00BF0366" w:rsidP="00AD2BA7">
      <w:pPr>
        <w:rPr>
          <w:rFonts w:ascii="Calibri" w:hAnsi="Calibri" w:cs="Calibri"/>
          <w:b/>
          <w:bCs/>
          <w:color w:val="FF0000"/>
          <w:sz w:val="28"/>
          <w:szCs w:val="28"/>
        </w:rPr>
      </w:pPr>
    </w:p>
    <w:p w14:paraId="54E1AD70" w14:textId="77777777" w:rsidR="00BF0366" w:rsidRDefault="00BF0366" w:rsidP="00AD2BA7">
      <w:pPr>
        <w:rPr>
          <w:rFonts w:ascii="Calibri" w:hAnsi="Calibri" w:cs="Calibri"/>
          <w:b/>
          <w:bCs/>
          <w:color w:val="FF0000"/>
          <w:sz w:val="28"/>
          <w:szCs w:val="28"/>
        </w:rPr>
      </w:pPr>
    </w:p>
    <w:p w14:paraId="77E7D9C2" w14:textId="77777777" w:rsidR="00EC7C6F" w:rsidRDefault="00EC7C6F" w:rsidP="00AD2BA7">
      <w:pPr>
        <w:rPr>
          <w:rFonts w:ascii="Calibri" w:hAnsi="Calibri" w:cs="Calibri"/>
          <w:b/>
          <w:bCs/>
          <w:color w:val="FF0000"/>
          <w:sz w:val="24"/>
          <w:szCs w:val="24"/>
        </w:rPr>
      </w:pPr>
    </w:p>
    <w:p w14:paraId="289447B7" w14:textId="14CC20D9" w:rsidR="00834145" w:rsidRPr="00D071D7" w:rsidRDefault="00834145" w:rsidP="00BE1115">
      <w:pPr>
        <w:rPr>
          <w:rFonts w:ascii="Calibri" w:hAnsi="Calibri" w:cs="Calibri"/>
          <w:b/>
          <w:bCs/>
          <w:color w:val="FF3300"/>
          <w:sz w:val="48"/>
          <w:szCs w:val="48"/>
        </w:rPr>
      </w:pPr>
      <w:r w:rsidRPr="00D071D7">
        <w:rPr>
          <w:rFonts w:ascii="Calibri" w:hAnsi="Calibri" w:cs="Calibri"/>
          <w:b/>
          <w:bCs/>
          <w:color w:val="FF3300"/>
          <w:sz w:val="48"/>
          <w:szCs w:val="48"/>
        </w:rPr>
        <w:t>WHA</w:t>
      </w:r>
      <w:r w:rsidR="00D071D7" w:rsidRPr="00D071D7">
        <w:rPr>
          <w:rFonts w:ascii="Calibri" w:hAnsi="Calibri" w:cs="Calibri"/>
          <w:b/>
          <w:bCs/>
          <w:color w:val="FF3300"/>
          <w:sz w:val="48"/>
          <w:szCs w:val="48"/>
        </w:rPr>
        <w:t>T</w:t>
      </w:r>
      <w:r w:rsidRPr="00D071D7">
        <w:rPr>
          <w:rFonts w:ascii="Calibri" w:hAnsi="Calibri" w:cs="Calibri"/>
          <w:b/>
          <w:bCs/>
          <w:color w:val="FF3300"/>
          <w:sz w:val="48"/>
          <w:szCs w:val="48"/>
        </w:rPr>
        <w:t xml:space="preserve"> LIES BEYOND</w:t>
      </w:r>
      <w:r w:rsidR="00D071D7">
        <w:rPr>
          <w:rFonts w:ascii="Calibri" w:hAnsi="Calibri" w:cs="Calibri"/>
          <w:b/>
          <w:bCs/>
          <w:color w:val="FF3300"/>
          <w:sz w:val="48"/>
          <w:szCs w:val="48"/>
        </w:rPr>
        <w:t>…</w:t>
      </w:r>
    </w:p>
    <w:p w14:paraId="64C41C16" w14:textId="3ED97439" w:rsidR="00834145" w:rsidRPr="00D071D7" w:rsidRDefault="00700587" w:rsidP="00BE1115">
      <w:pPr>
        <w:rPr>
          <w:rFonts w:ascii="Calibri" w:hAnsi="Calibri" w:cs="Calibri"/>
          <w:b/>
          <w:bCs/>
          <w:sz w:val="28"/>
          <w:szCs w:val="28"/>
        </w:rPr>
      </w:pPr>
      <w:r>
        <w:rPr>
          <w:rFonts w:ascii="Calibri" w:hAnsi="Calibri" w:cs="Calibri"/>
          <w:b/>
          <w:bCs/>
          <w:sz w:val="28"/>
          <w:szCs w:val="28"/>
        </w:rPr>
        <w:t>Beginning on</w:t>
      </w:r>
      <w:r w:rsidR="00D071D7" w:rsidRPr="00D071D7">
        <w:rPr>
          <w:rFonts w:ascii="Calibri" w:hAnsi="Calibri" w:cs="Calibri"/>
          <w:b/>
          <w:bCs/>
          <w:sz w:val="28"/>
          <w:szCs w:val="28"/>
        </w:rPr>
        <w:t xml:space="preserve"> page </w:t>
      </w:r>
      <w:r>
        <w:rPr>
          <w:rFonts w:ascii="Calibri" w:hAnsi="Calibri" w:cs="Calibri"/>
          <w:b/>
          <w:bCs/>
          <w:sz w:val="28"/>
          <w:szCs w:val="28"/>
        </w:rPr>
        <w:t>2</w:t>
      </w:r>
      <w:r w:rsidR="00D071D7" w:rsidRPr="00D071D7">
        <w:rPr>
          <w:rFonts w:ascii="Calibri" w:hAnsi="Calibri" w:cs="Calibri"/>
          <w:b/>
          <w:bCs/>
          <w:sz w:val="28"/>
          <w:szCs w:val="28"/>
        </w:rPr>
        <w:t xml:space="preserve"> we have an article that breaks down the key steps that Space X needs to take before it can send a Mission to Mars. </w:t>
      </w:r>
    </w:p>
    <w:p w14:paraId="4D9CA91F" w14:textId="67C20B2C" w:rsidR="00D071D7" w:rsidRPr="00D071D7" w:rsidRDefault="00D071D7" w:rsidP="00BE1115">
      <w:pPr>
        <w:rPr>
          <w:rFonts w:ascii="Calibri" w:hAnsi="Calibri" w:cs="Calibri"/>
          <w:b/>
          <w:bCs/>
          <w:sz w:val="28"/>
          <w:szCs w:val="28"/>
        </w:rPr>
      </w:pPr>
      <w:r w:rsidRPr="00D071D7">
        <w:rPr>
          <w:rFonts w:ascii="Calibri" w:hAnsi="Calibri" w:cs="Calibri"/>
          <w:b/>
          <w:bCs/>
          <w:sz w:val="28"/>
          <w:szCs w:val="28"/>
        </w:rPr>
        <w:t>Find out about the 10 Key Steps.</w:t>
      </w:r>
    </w:p>
    <w:p w14:paraId="471D5F4B" w14:textId="21501D51" w:rsidR="00834145" w:rsidRDefault="00D071D7" w:rsidP="00BE1115">
      <w:pPr>
        <w:rPr>
          <w:rFonts w:ascii="Calibri" w:hAnsi="Calibri" w:cs="Calibri"/>
          <w:b/>
          <w:bCs/>
          <w:color w:val="881631" w:themeColor="accent1" w:themeShade="BF"/>
          <w:sz w:val="48"/>
          <w:szCs w:val="48"/>
        </w:rPr>
      </w:pPr>
      <w:r>
        <w:rPr>
          <w:rFonts w:ascii="Calibri" w:hAnsi="Calibri" w:cs="Calibri"/>
          <w:b/>
          <w:bCs/>
          <w:color w:val="881631" w:themeColor="accent1" w:themeShade="BF"/>
          <w:sz w:val="48"/>
          <w:szCs w:val="48"/>
        </w:rPr>
        <w:t>DESIGN IS NOT JUST ABOUT ROCKETS</w:t>
      </w:r>
    </w:p>
    <w:p w14:paraId="0196FC0B" w14:textId="34542E11" w:rsidR="00050DA7" w:rsidRDefault="00D071D7" w:rsidP="00BE1115">
      <w:pPr>
        <w:rPr>
          <w:rFonts w:ascii="Calibri" w:hAnsi="Calibri" w:cs="Calibri"/>
          <w:b/>
          <w:bCs/>
          <w:sz w:val="28"/>
          <w:szCs w:val="28"/>
        </w:rPr>
      </w:pPr>
      <w:r w:rsidRPr="00D071D7">
        <w:rPr>
          <w:rFonts w:ascii="Calibri" w:hAnsi="Calibri" w:cs="Calibri"/>
          <w:b/>
          <w:bCs/>
          <w:sz w:val="28"/>
          <w:szCs w:val="28"/>
        </w:rPr>
        <w:t xml:space="preserve">If you think that establishing a human settlement on Mars is all about </w:t>
      </w:r>
      <w:r w:rsidR="00050DA7">
        <w:rPr>
          <w:rFonts w:ascii="Calibri" w:hAnsi="Calibri" w:cs="Calibri"/>
          <w:b/>
          <w:bCs/>
          <w:sz w:val="28"/>
          <w:szCs w:val="28"/>
        </w:rPr>
        <w:t xml:space="preserve">design of </w:t>
      </w:r>
      <w:r w:rsidRPr="00D071D7">
        <w:rPr>
          <w:rFonts w:ascii="Calibri" w:hAnsi="Calibri" w:cs="Calibri"/>
          <w:b/>
          <w:bCs/>
          <w:sz w:val="28"/>
          <w:szCs w:val="28"/>
        </w:rPr>
        <w:t xml:space="preserve">rocket, rovers and robots, think again!  </w:t>
      </w:r>
      <w:r w:rsidRPr="00050DA7">
        <w:rPr>
          <w:rFonts w:ascii="Calibri" w:hAnsi="Calibri" w:cs="Calibri"/>
          <w:b/>
          <w:bCs/>
          <w:i/>
          <w:iCs/>
          <w:sz w:val="28"/>
          <w:szCs w:val="28"/>
        </w:rPr>
        <w:t>Interior</w:t>
      </w:r>
      <w:r w:rsidRPr="00D071D7">
        <w:rPr>
          <w:rFonts w:ascii="Calibri" w:hAnsi="Calibri" w:cs="Calibri"/>
          <w:b/>
          <w:bCs/>
          <w:sz w:val="28"/>
          <w:szCs w:val="28"/>
        </w:rPr>
        <w:t xml:space="preserve"> design will be equally important if the settlement is going to be a success. See Page </w:t>
      </w:r>
      <w:r w:rsidR="00700587">
        <w:rPr>
          <w:rFonts w:ascii="Calibri" w:hAnsi="Calibri" w:cs="Calibri"/>
          <w:b/>
          <w:bCs/>
          <w:sz w:val="28"/>
          <w:szCs w:val="28"/>
        </w:rPr>
        <w:t xml:space="preserve">5 </w:t>
      </w:r>
      <w:r w:rsidR="00050DA7">
        <w:rPr>
          <w:rFonts w:ascii="Calibri" w:hAnsi="Calibri" w:cs="Calibri"/>
          <w:b/>
          <w:bCs/>
          <w:sz w:val="28"/>
          <w:szCs w:val="28"/>
        </w:rPr>
        <w:t>for details</w:t>
      </w:r>
      <w:r w:rsidR="00700587">
        <w:rPr>
          <w:rFonts w:ascii="Calibri" w:hAnsi="Calibri" w:cs="Calibri"/>
          <w:b/>
          <w:bCs/>
          <w:sz w:val="28"/>
          <w:szCs w:val="28"/>
        </w:rPr>
        <w:t>!</w:t>
      </w:r>
    </w:p>
    <w:p w14:paraId="2EAD4B2A" w14:textId="685E37FE" w:rsidR="004F6FD6" w:rsidRPr="00050DA7" w:rsidRDefault="00BF0366" w:rsidP="00BE1115">
      <w:pPr>
        <w:rPr>
          <w:rFonts w:ascii="Calibri" w:hAnsi="Calibri" w:cs="Calibri"/>
          <w:b/>
          <w:bCs/>
          <w:sz w:val="28"/>
          <w:szCs w:val="28"/>
        </w:rPr>
      </w:pPr>
      <w:r>
        <w:rPr>
          <w:rFonts w:ascii="Calibri" w:hAnsi="Calibri" w:cs="Calibri"/>
          <w:b/>
          <w:bCs/>
          <w:color w:val="FF3300"/>
          <w:sz w:val="40"/>
          <w:szCs w:val="40"/>
        </w:rPr>
        <w:lastRenderedPageBreak/>
        <w:t xml:space="preserve">THE </w:t>
      </w:r>
      <w:r w:rsidR="004F6FD6" w:rsidRPr="00247987">
        <w:rPr>
          <w:rFonts w:ascii="Calibri" w:hAnsi="Calibri" w:cs="Calibri"/>
          <w:b/>
          <w:bCs/>
          <w:color w:val="FF3300"/>
          <w:sz w:val="40"/>
          <w:szCs w:val="40"/>
        </w:rPr>
        <w:t xml:space="preserve">STARSHIP </w:t>
      </w:r>
      <w:r>
        <w:rPr>
          <w:rFonts w:ascii="Calibri" w:hAnsi="Calibri" w:cs="Calibri"/>
          <w:b/>
          <w:bCs/>
          <w:color w:val="FF3300"/>
          <w:sz w:val="40"/>
          <w:szCs w:val="40"/>
        </w:rPr>
        <w:t>STORY – LATEST INSTALLMENT</w:t>
      </w:r>
    </w:p>
    <w:p w14:paraId="0272A9FB" w14:textId="77777777" w:rsidR="00247987" w:rsidRDefault="00247987" w:rsidP="00BE1115">
      <w:pPr>
        <w:rPr>
          <w:rFonts w:ascii="Calibri" w:hAnsi="Calibri" w:cs="Calibri"/>
          <w:b/>
          <w:bCs/>
          <w:i/>
          <w:iCs/>
          <w:color w:val="000000" w:themeColor="text1"/>
          <w:sz w:val="22"/>
          <w:szCs w:val="22"/>
        </w:rPr>
      </w:pPr>
      <w:r>
        <w:rPr>
          <w:rFonts w:ascii="Calibri" w:hAnsi="Calibri" w:cs="Calibri"/>
          <w:b/>
          <w:bCs/>
          <w:i/>
          <w:iCs/>
          <w:color w:val="000000" w:themeColor="text1"/>
          <w:sz w:val="22"/>
          <w:szCs w:val="22"/>
        </w:rPr>
        <w:t>By the Editorial Team</w:t>
      </w:r>
    </w:p>
    <w:p w14:paraId="3C4802A0" w14:textId="379B5844" w:rsidR="004F6FD6" w:rsidRPr="004F6FD6" w:rsidRDefault="004F6FD6" w:rsidP="00BE1115">
      <w:pPr>
        <w:rPr>
          <w:rFonts w:ascii="Calibri" w:hAnsi="Calibri" w:cs="Calibri"/>
          <w:b/>
          <w:bCs/>
          <w:i/>
          <w:iCs/>
          <w:color w:val="000000" w:themeColor="text1"/>
          <w:sz w:val="36"/>
          <w:szCs w:val="36"/>
        </w:rPr>
      </w:pPr>
      <w:r>
        <w:rPr>
          <w:rFonts w:ascii="Calibri" w:hAnsi="Calibri" w:cs="Calibri"/>
          <w:b/>
          <w:bCs/>
          <w:i/>
          <w:iCs/>
          <w:color w:val="000000" w:themeColor="text1"/>
          <w:sz w:val="36"/>
          <w:szCs w:val="36"/>
        </w:rPr>
        <w:t>Wh</w:t>
      </w:r>
      <w:r w:rsidR="00BF0366">
        <w:rPr>
          <w:rFonts w:ascii="Calibri" w:hAnsi="Calibri" w:cs="Calibri"/>
          <w:b/>
          <w:bCs/>
          <w:i/>
          <w:iCs/>
          <w:color w:val="000000" w:themeColor="text1"/>
          <w:sz w:val="36"/>
          <w:szCs w:val="36"/>
        </w:rPr>
        <w:t>ere are we at</w:t>
      </w:r>
      <w:r w:rsidR="00754E85">
        <w:rPr>
          <w:rFonts w:ascii="Calibri" w:hAnsi="Calibri" w:cs="Calibri"/>
          <w:b/>
          <w:bCs/>
          <w:i/>
          <w:iCs/>
          <w:color w:val="000000" w:themeColor="text1"/>
          <w:sz w:val="36"/>
          <w:szCs w:val="36"/>
        </w:rPr>
        <w:t xml:space="preserve"> after IFT 3</w:t>
      </w:r>
      <w:r>
        <w:rPr>
          <w:rFonts w:ascii="Calibri" w:hAnsi="Calibri" w:cs="Calibri"/>
          <w:b/>
          <w:bCs/>
          <w:i/>
          <w:iCs/>
          <w:color w:val="000000" w:themeColor="text1"/>
          <w:sz w:val="36"/>
          <w:szCs w:val="36"/>
        </w:rPr>
        <w:t xml:space="preserve">? </w:t>
      </w:r>
    </w:p>
    <w:p w14:paraId="150A0A48" w14:textId="5897EE75" w:rsidR="00754E85" w:rsidRDefault="00754E85" w:rsidP="00BE1115">
      <w:pPr>
        <w:rPr>
          <w:rFonts w:ascii="Calibri" w:hAnsi="Calibri" w:cs="Calibri"/>
          <w:color w:val="000000" w:themeColor="text1"/>
          <w:sz w:val="26"/>
          <w:szCs w:val="26"/>
        </w:rPr>
      </w:pPr>
      <w:r>
        <w:rPr>
          <w:rFonts w:ascii="Calibri" w:hAnsi="Calibri" w:cs="Calibri"/>
          <w:color w:val="000000" w:themeColor="text1"/>
          <w:sz w:val="26"/>
          <w:szCs w:val="26"/>
        </w:rPr>
        <w:t xml:space="preserve">The Starship 3 launch (also known as the IFT, or Integrated Flight </w:t>
      </w:r>
      <w:proofErr w:type="gramStart"/>
      <w:r>
        <w:rPr>
          <w:rFonts w:ascii="Calibri" w:hAnsi="Calibri" w:cs="Calibri"/>
          <w:color w:val="000000" w:themeColor="text1"/>
          <w:sz w:val="26"/>
          <w:szCs w:val="26"/>
        </w:rPr>
        <w:t>Test,  3</w:t>
      </w:r>
      <w:proofErr w:type="gramEnd"/>
      <w:r>
        <w:rPr>
          <w:rFonts w:ascii="Calibri" w:hAnsi="Calibri" w:cs="Calibri"/>
          <w:color w:val="000000" w:themeColor="text1"/>
          <w:sz w:val="26"/>
          <w:szCs w:val="26"/>
        </w:rPr>
        <w:t xml:space="preserve">) was another huge step forward for Space X  and the Starship </w:t>
      </w:r>
      <w:proofErr w:type="spellStart"/>
      <w:r>
        <w:rPr>
          <w:rFonts w:ascii="Calibri" w:hAnsi="Calibri" w:cs="Calibri"/>
          <w:color w:val="000000" w:themeColor="text1"/>
          <w:sz w:val="26"/>
          <w:szCs w:val="26"/>
        </w:rPr>
        <w:t>programme</w:t>
      </w:r>
      <w:proofErr w:type="spellEnd"/>
      <w:r>
        <w:rPr>
          <w:rFonts w:ascii="Calibri" w:hAnsi="Calibri" w:cs="Calibri"/>
          <w:color w:val="000000" w:themeColor="text1"/>
          <w:sz w:val="26"/>
          <w:szCs w:val="26"/>
        </w:rPr>
        <w:t xml:space="preserve">.  There had been some talk previously that this would be an orbital test flight but, in the event, the plan was for a near-orbital flight, with the Starship splashing down in the Indian Ocean towards Australia. </w:t>
      </w:r>
    </w:p>
    <w:p w14:paraId="07B24E24" w14:textId="39BDDF16" w:rsidR="00754E85" w:rsidRDefault="00754E85" w:rsidP="00BE1115">
      <w:pPr>
        <w:rPr>
          <w:rFonts w:ascii="Calibri" w:hAnsi="Calibri" w:cs="Calibri"/>
          <w:color w:val="000000" w:themeColor="text1"/>
          <w:sz w:val="26"/>
          <w:szCs w:val="26"/>
        </w:rPr>
      </w:pPr>
      <w:r>
        <w:rPr>
          <w:rFonts w:ascii="Calibri" w:hAnsi="Calibri" w:cs="Calibri"/>
          <w:color w:val="000000" w:themeColor="text1"/>
          <w:sz w:val="26"/>
          <w:szCs w:val="26"/>
        </w:rPr>
        <w:t xml:space="preserve">With this flight test we saw a flawless launch, perfect separation of first and second stage and excellent ascent of the Starship into an orbital entry path. The problems began with </w:t>
      </w:r>
      <w:r w:rsidR="009F6F0F">
        <w:rPr>
          <w:rFonts w:ascii="Calibri" w:hAnsi="Calibri" w:cs="Calibri"/>
          <w:color w:val="000000" w:themeColor="text1"/>
          <w:sz w:val="26"/>
          <w:szCs w:val="26"/>
        </w:rPr>
        <w:t>latter part of the flights, as the Starship prepared to descend</w:t>
      </w:r>
      <w:r>
        <w:rPr>
          <w:rFonts w:ascii="Calibri" w:hAnsi="Calibri" w:cs="Calibri"/>
          <w:color w:val="000000" w:themeColor="text1"/>
          <w:sz w:val="26"/>
          <w:szCs w:val="26"/>
        </w:rPr>
        <w:t>.  Attitude control of the re-entering Starship seemed to be compromised</w:t>
      </w:r>
      <w:r w:rsidR="009F6F0F">
        <w:rPr>
          <w:rFonts w:ascii="Calibri" w:hAnsi="Calibri" w:cs="Calibri"/>
          <w:color w:val="000000" w:themeColor="text1"/>
          <w:sz w:val="26"/>
          <w:szCs w:val="26"/>
        </w:rPr>
        <w:t xml:space="preserve"> (likely a result of a new thruster system, which differs from the Falcon 9 system)</w:t>
      </w:r>
      <w:r>
        <w:rPr>
          <w:rFonts w:ascii="Calibri" w:hAnsi="Calibri" w:cs="Calibri"/>
          <w:color w:val="000000" w:themeColor="text1"/>
          <w:sz w:val="26"/>
          <w:szCs w:val="26"/>
        </w:rPr>
        <w:t xml:space="preserve">. The craft seemed to be rolling rather than adopting a steady attitude. Towards the end of the </w:t>
      </w:r>
      <w:proofErr w:type="gramStart"/>
      <w:r>
        <w:rPr>
          <w:rFonts w:ascii="Calibri" w:hAnsi="Calibri" w:cs="Calibri"/>
          <w:color w:val="000000" w:themeColor="text1"/>
          <w:sz w:val="26"/>
          <w:szCs w:val="26"/>
        </w:rPr>
        <w:t>coverage</w:t>
      </w:r>
      <w:proofErr w:type="gramEnd"/>
      <w:r>
        <w:rPr>
          <w:rFonts w:ascii="Calibri" w:hAnsi="Calibri" w:cs="Calibri"/>
          <w:color w:val="000000" w:themeColor="text1"/>
          <w:sz w:val="26"/>
          <w:szCs w:val="26"/>
        </w:rPr>
        <w:t xml:space="preserve"> we saw many objects flying away from the craft – suspected to be heat-resistant tiles from the nose cone. </w:t>
      </w:r>
    </w:p>
    <w:p w14:paraId="156433A1" w14:textId="6A9D3052" w:rsidR="00754E85" w:rsidRDefault="00754E85" w:rsidP="00BE1115">
      <w:pPr>
        <w:rPr>
          <w:rFonts w:ascii="Calibri" w:hAnsi="Calibri" w:cs="Calibri"/>
          <w:color w:val="000000" w:themeColor="text1"/>
          <w:sz w:val="26"/>
          <w:szCs w:val="26"/>
        </w:rPr>
      </w:pPr>
      <w:r>
        <w:rPr>
          <w:rFonts w:ascii="Calibri" w:hAnsi="Calibri" w:cs="Calibri"/>
          <w:color w:val="000000" w:themeColor="text1"/>
          <w:sz w:val="26"/>
          <w:szCs w:val="26"/>
        </w:rPr>
        <w:t>So how do we evaluate this test</w:t>
      </w:r>
      <w:r w:rsidR="009F6F0F">
        <w:rPr>
          <w:rFonts w:ascii="Calibri" w:hAnsi="Calibri" w:cs="Calibri"/>
          <w:color w:val="000000" w:themeColor="text1"/>
          <w:sz w:val="26"/>
          <w:szCs w:val="26"/>
        </w:rPr>
        <w:t>?</w:t>
      </w:r>
      <w:r>
        <w:rPr>
          <w:rFonts w:ascii="Calibri" w:hAnsi="Calibri" w:cs="Calibri"/>
          <w:color w:val="000000" w:themeColor="text1"/>
          <w:sz w:val="26"/>
          <w:szCs w:val="26"/>
        </w:rPr>
        <w:t xml:space="preserve">  Remembering all the millions (literally) </w:t>
      </w:r>
      <w:r w:rsidR="009F6F0F">
        <w:rPr>
          <w:rFonts w:ascii="Calibri" w:hAnsi="Calibri" w:cs="Calibri"/>
          <w:color w:val="000000" w:themeColor="text1"/>
          <w:sz w:val="26"/>
          <w:szCs w:val="26"/>
        </w:rPr>
        <w:t xml:space="preserve">of </w:t>
      </w:r>
      <w:r>
        <w:rPr>
          <w:rFonts w:ascii="Calibri" w:hAnsi="Calibri" w:cs="Calibri"/>
          <w:color w:val="000000" w:themeColor="text1"/>
          <w:sz w:val="26"/>
          <w:szCs w:val="26"/>
        </w:rPr>
        <w:t xml:space="preserve">things that can go wrong with a flight, IFT 3 must be counted a great success. It is another huge step forward for the Starship </w:t>
      </w:r>
      <w:proofErr w:type="spellStart"/>
      <w:r>
        <w:rPr>
          <w:rFonts w:ascii="Calibri" w:hAnsi="Calibri" w:cs="Calibri"/>
          <w:color w:val="000000" w:themeColor="text1"/>
          <w:sz w:val="26"/>
          <w:szCs w:val="26"/>
        </w:rPr>
        <w:t>programme</w:t>
      </w:r>
      <w:proofErr w:type="spellEnd"/>
      <w:r>
        <w:rPr>
          <w:rFonts w:ascii="Calibri" w:hAnsi="Calibri" w:cs="Calibri"/>
          <w:color w:val="000000" w:themeColor="text1"/>
          <w:sz w:val="26"/>
          <w:szCs w:val="26"/>
        </w:rPr>
        <w:t xml:space="preserve">. </w:t>
      </w:r>
      <w:r w:rsidR="009F6F0F">
        <w:rPr>
          <w:rFonts w:ascii="Calibri" w:hAnsi="Calibri" w:cs="Calibri"/>
          <w:color w:val="000000" w:themeColor="text1"/>
          <w:sz w:val="26"/>
          <w:szCs w:val="26"/>
        </w:rPr>
        <w:t xml:space="preserve">IFT 4 may close the loop on the rocket’s development prior to a truly orbital flight. </w:t>
      </w:r>
    </w:p>
    <w:p w14:paraId="33C85FF6" w14:textId="77777777" w:rsidR="002E4FA1" w:rsidRDefault="002E4FA1" w:rsidP="00BE1115">
      <w:pPr>
        <w:rPr>
          <w:rFonts w:ascii="Calibri" w:hAnsi="Calibri" w:cs="Calibri"/>
          <w:color w:val="000000" w:themeColor="text1"/>
          <w:sz w:val="26"/>
          <w:szCs w:val="26"/>
        </w:rPr>
      </w:pPr>
    </w:p>
    <w:p w14:paraId="507126B7" w14:textId="5E5DC426" w:rsidR="002E4FA1" w:rsidRDefault="002E4FA1" w:rsidP="00BE1115">
      <w:pPr>
        <w:rPr>
          <w:rFonts w:ascii="Calibri" w:hAnsi="Calibri" w:cs="Calibri"/>
          <w:color w:val="000000" w:themeColor="text1"/>
          <w:sz w:val="26"/>
          <w:szCs w:val="26"/>
        </w:rPr>
      </w:pPr>
      <w:r>
        <w:rPr>
          <w:noProof/>
        </w:rPr>
        <w:drawing>
          <wp:inline distT="0" distB="0" distL="0" distR="0" wp14:anchorId="1978385F" wp14:editId="1C781E91">
            <wp:extent cx="2743200" cy="1514475"/>
            <wp:effectExtent l="0" t="0" r="0" b="9525"/>
            <wp:docPr id="6983301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43200" cy="1514475"/>
                    </a:xfrm>
                    <a:prstGeom prst="rect">
                      <a:avLst/>
                    </a:prstGeom>
                    <a:noFill/>
                    <a:ln>
                      <a:noFill/>
                    </a:ln>
                  </pic:spPr>
                </pic:pic>
              </a:graphicData>
            </a:graphic>
          </wp:inline>
        </w:drawing>
      </w:r>
    </w:p>
    <w:p w14:paraId="456F0ECE" w14:textId="77777777" w:rsidR="002E4FA1" w:rsidRDefault="002E4FA1" w:rsidP="002E4FA1">
      <w:pPr>
        <w:rPr>
          <w:rFonts w:ascii="Calibri" w:hAnsi="Calibri" w:cs="Calibri"/>
          <w:b/>
          <w:bCs/>
          <w:i/>
          <w:iCs/>
          <w:color w:val="000000" w:themeColor="text1"/>
          <w:sz w:val="22"/>
          <w:szCs w:val="22"/>
        </w:rPr>
      </w:pPr>
      <w:r w:rsidRPr="002E4FA1">
        <w:rPr>
          <w:rFonts w:ascii="Calibri" w:hAnsi="Calibri" w:cs="Calibri"/>
          <w:b/>
          <w:bCs/>
          <w:i/>
          <w:iCs/>
          <w:color w:val="000000" w:themeColor="text1"/>
          <w:sz w:val="22"/>
          <w:szCs w:val="22"/>
        </w:rPr>
        <w:t>Credit: Space</w:t>
      </w:r>
      <w:r>
        <w:rPr>
          <w:rFonts w:ascii="Calibri" w:hAnsi="Calibri" w:cs="Calibri"/>
          <w:b/>
          <w:bCs/>
          <w:i/>
          <w:iCs/>
          <w:color w:val="000000" w:themeColor="text1"/>
          <w:sz w:val="22"/>
          <w:szCs w:val="22"/>
        </w:rPr>
        <w:t xml:space="preserve"> X </w:t>
      </w:r>
    </w:p>
    <w:p w14:paraId="5173B35A" w14:textId="441A7108" w:rsidR="004F6717" w:rsidRPr="002E4FA1" w:rsidRDefault="00AD1805" w:rsidP="002E4FA1">
      <w:pPr>
        <w:rPr>
          <w:rFonts w:ascii="Calibri" w:hAnsi="Calibri" w:cs="Calibri"/>
          <w:b/>
          <w:bCs/>
          <w:i/>
          <w:iCs/>
          <w:color w:val="000000" w:themeColor="text1"/>
          <w:sz w:val="22"/>
          <w:szCs w:val="22"/>
        </w:rPr>
      </w:pPr>
      <w:r>
        <w:rPr>
          <w:rFonts w:ascii="Calibri" w:hAnsi="Calibri" w:cs="Calibri"/>
          <w:b/>
          <w:bCs/>
          <w:color w:val="C00000"/>
          <w:sz w:val="52"/>
          <w:szCs w:val="52"/>
        </w:rPr>
        <w:t>Beyond IFT 3…</w:t>
      </w:r>
      <w:r w:rsidR="004E2C57">
        <w:rPr>
          <w:rFonts w:ascii="Calibri" w:hAnsi="Calibri" w:cs="Calibri"/>
          <w:b/>
          <w:bCs/>
          <w:color w:val="C00000"/>
          <w:sz w:val="52"/>
          <w:szCs w:val="52"/>
        </w:rPr>
        <w:t xml:space="preserve"> </w:t>
      </w:r>
      <w:r w:rsidR="003926E4">
        <w:rPr>
          <w:rFonts w:ascii="Calibri" w:hAnsi="Calibri" w:cs="Calibri"/>
          <w:b/>
          <w:bCs/>
          <w:color w:val="C00000"/>
          <w:sz w:val="52"/>
          <w:szCs w:val="52"/>
        </w:rPr>
        <w:t>the key milestones.</w:t>
      </w:r>
    </w:p>
    <w:p w14:paraId="5EB46853" w14:textId="77777777" w:rsidR="004F6717" w:rsidRPr="00386393" w:rsidRDefault="004F6717" w:rsidP="004F6717">
      <w:pPr>
        <w:rPr>
          <w:rFonts w:ascii="Calibri" w:hAnsi="Calibri" w:cs="Calibri"/>
          <w:b/>
          <w:bCs/>
          <w:i/>
          <w:iCs/>
          <w:color w:val="000000" w:themeColor="text1"/>
          <w:sz w:val="36"/>
          <w:szCs w:val="36"/>
        </w:rPr>
      </w:pPr>
      <w:r>
        <w:rPr>
          <w:rFonts w:ascii="Calibri" w:hAnsi="Calibri" w:cs="Calibri"/>
          <w:b/>
          <w:bCs/>
          <w:i/>
          <w:iCs/>
          <w:color w:val="000000" w:themeColor="text1"/>
          <w:sz w:val="36"/>
          <w:szCs w:val="36"/>
        </w:rPr>
        <w:t xml:space="preserve">By Owen Louis David </w:t>
      </w:r>
    </w:p>
    <w:p w14:paraId="06883CBA" w14:textId="0CAE69D6" w:rsidR="00AD1805" w:rsidRPr="003926E4" w:rsidRDefault="00AD1805" w:rsidP="004F6717">
      <w:pPr>
        <w:rPr>
          <w:rFonts w:ascii="Calibri" w:hAnsi="Calibri" w:cs="Calibri"/>
          <w:b/>
          <w:bCs/>
          <w:i/>
          <w:iCs/>
          <w:color w:val="000000" w:themeColor="text1"/>
          <w:sz w:val="22"/>
          <w:szCs w:val="22"/>
        </w:rPr>
      </w:pPr>
      <w:r w:rsidRPr="003926E4">
        <w:rPr>
          <w:rFonts w:ascii="Calibri" w:hAnsi="Calibri" w:cs="Calibri"/>
          <w:b/>
          <w:bCs/>
          <w:i/>
          <w:iCs/>
          <w:color w:val="000000" w:themeColor="text1"/>
          <w:sz w:val="22"/>
          <w:szCs w:val="22"/>
        </w:rPr>
        <w:t xml:space="preserve">Mars enthusiasts have reason to think that are living through some of the most exciting moments in human history. With each flight test we seem to be edging towards the Starship going orbital and this offering proof of concept. Let’s assume Space X get the Starship into orbit…what then? </w:t>
      </w:r>
    </w:p>
    <w:p w14:paraId="6C6A62CD" w14:textId="77777777" w:rsidR="002E4FA1" w:rsidRDefault="00BE6557" w:rsidP="004F6717">
      <w:pPr>
        <w:rPr>
          <w:rFonts w:ascii="Calibri" w:hAnsi="Calibri" w:cs="Calibri"/>
          <w:color w:val="000000" w:themeColor="text1"/>
          <w:sz w:val="22"/>
          <w:szCs w:val="22"/>
        </w:rPr>
      </w:pPr>
      <w:r>
        <w:rPr>
          <w:rFonts w:ascii="Calibri" w:hAnsi="Calibri" w:cs="Calibri"/>
          <w:color w:val="000000" w:themeColor="text1"/>
          <w:sz w:val="22"/>
          <w:szCs w:val="22"/>
        </w:rPr>
        <w:t xml:space="preserve">First off, Space X will have to show they have mastered the art of </w:t>
      </w:r>
      <w:proofErr w:type="spellStart"/>
      <w:r>
        <w:rPr>
          <w:rFonts w:ascii="Calibri" w:hAnsi="Calibri" w:cs="Calibri"/>
          <w:color w:val="000000" w:themeColor="text1"/>
          <w:sz w:val="22"/>
          <w:szCs w:val="22"/>
        </w:rPr>
        <w:t>refuelling</w:t>
      </w:r>
      <w:proofErr w:type="spellEnd"/>
      <w:r>
        <w:rPr>
          <w:rFonts w:ascii="Calibri" w:hAnsi="Calibri" w:cs="Calibri"/>
          <w:color w:val="000000" w:themeColor="text1"/>
          <w:sz w:val="22"/>
          <w:szCs w:val="22"/>
        </w:rPr>
        <w:t xml:space="preserve"> in orbit, </w:t>
      </w:r>
    </w:p>
    <w:p w14:paraId="7A4E0518" w14:textId="485D36BA" w:rsidR="00AD1805" w:rsidRDefault="00BE6557" w:rsidP="004F6717">
      <w:pPr>
        <w:rPr>
          <w:rFonts w:ascii="Calibri" w:hAnsi="Calibri" w:cs="Calibri"/>
          <w:color w:val="000000" w:themeColor="text1"/>
          <w:sz w:val="22"/>
          <w:szCs w:val="22"/>
        </w:rPr>
      </w:pPr>
      <w:r>
        <w:rPr>
          <w:rFonts w:ascii="Calibri" w:hAnsi="Calibri" w:cs="Calibri"/>
          <w:color w:val="000000" w:themeColor="text1"/>
          <w:sz w:val="22"/>
          <w:szCs w:val="22"/>
        </w:rPr>
        <w:lastRenderedPageBreak/>
        <w:t xml:space="preserve">something which has never been attempted in orbit at this sort of scale. There will have to be perhaps 5 separate Starship </w:t>
      </w:r>
      <w:r w:rsidR="003926E4">
        <w:rPr>
          <w:rFonts w:ascii="Calibri" w:hAnsi="Calibri" w:cs="Calibri"/>
          <w:color w:val="000000" w:themeColor="text1"/>
          <w:sz w:val="22"/>
          <w:szCs w:val="22"/>
        </w:rPr>
        <w:t xml:space="preserve">launches </w:t>
      </w:r>
      <w:r>
        <w:rPr>
          <w:rFonts w:ascii="Calibri" w:hAnsi="Calibri" w:cs="Calibri"/>
          <w:color w:val="000000" w:themeColor="text1"/>
          <w:sz w:val="22"/>
          <w:szCs w:val="22"/>
        </w:rPr>
        <w:t>(which can be undertaken by one or more vehicles)</w:t>
      </w:r>
      <w:r w:rsidR="002E4FA1">
        <w:rPr>
          <w:rFonts w:ascii="Calibri" w:hAnsi="Calibri" w:cs="Calibri"/>
          <w:color w:val="000000" w:themeColor="text1"/>
          <w:sz w:val="22"/>
          <w:szCs w:val="22"/>
        </w:rPr>
        <w:t>,</w:t>
      </w:r>
      <w:r w:rsidR="003926E4">
        <w:rPr>
          <w:rFonts w:ascii="Calibri" w:hAnsi="Calibri" w:cs="Calibri"/>
          <w:color w:val="000000" w:themeColor="text1"/>
          <w:sz w:val="22"/>
          <w:szCs w:val="22"/>
        </w:rPr>
        <w:t xml:space="preserve"> in order to fuel </w:t>
      </w:r>
      <w:r w:rsidR="000862F2">
        <w:rPr>
          <w:rFonts w:ascii="Calibri" w:hAnsi="Calibri" w:cs="Calibri"/>
          <w:color w:val="000000" w:themeColor="text1"/>
          <w:sz w:val="22"/>
          <w:szCs w:val="22"/>
        </w:rPr>
        <w:t xml:space="preserve">just </w:t>
      </w:r>
      <w:r w:rsidR="003926E4">
        <w:rPr>
          <w:rFonts w:ascii="Calibri" w:hAnsi="Calibri" w:cs="Calibri"/>
          <w:color w:val="000000" w:themeColor="text1"/>
          <w:sz w:val="22"/>
          <w:szCs w:val="22"/>
        </w:rPr>
        <w:t>one Starship in orbit so that they can reach Mars.</w:t>
      </w:r>
    </w:p>
    <w:p w14:paraId="57D04288" w14:textId="5ED72F65" w:rsidR="003926E4" w:rsidRDefault="003926E4" w:rsidP="004F6717">
      <w:pPr>
        <w:rPr>
          <w:rFonts w:ascii="Calibri" w:hAnsi="Calibri" w:cs="Calibri"/>
          <w:color w:val="000000" w:themeColor="text1"/>
          <w:sz w:val="22"/>
          <w:szCs w:val="22"/>
        </w:rPr>
      </w:pPr>
      <w:r>
        <w:rPr>
          <w:rFonts w:ascii="Calibri" w:hAnsi="Calibri" w:cs="Calibri"/>
          <w:color w:val="000000" w:themeColor="text1"/>
          <w:sz w:val="22"/>
          <w:szCs w:val="22"/>
        </w:rPr>
        <w:t xml:space="preserve">Next, Space X will need to develop a </w:t>
      </w:r>
      <w:r w:rsidRPr="002E4FA1">
        <w:rPr>
          <w:rFonts w:ascii="Calibri" w:hAnsi="Calibri" w:cs="Calibri"/>
          <w:i/>
          <w:iCs/>
          <w:color w:val="000000" w:themeColor="text1"/>
          <w:sz w:val="22"/>
          <w:szCs w:val="22"/>
        </w:rPr>
        <w:t>human passenger</w:t>
      </w:r>
      <w:r>
        <w:rPr>
          <w:rFonts w:ascii="Calibri" w:hAnsi="Calibri" w:cs="Calibri"/>
          <w:color w:val="000000" w:themeColor="text1"/>
          <w:sz w:val="22"/>
          <w:szCs w:val="22"/>
        </w:rPr>
        <w:t xml:space="preserve"> Starship</w:t>
      </w:r>
      <w:r w:rsidR="00CD4FD1">
        <w:rPr>
          <w:rFonts w:ascii="Calibri" w:hAnsi="Calibri" w:cs="Calibri"/>
          <w:color w:val="000000" w:themeColor="text1"/>
          <w:sz w:val="22"/>
          <w:szCs w:val="22"/>
        </w:rPr>
        <w:t xml:space="preserve"> (HPS)</w:t>
      </w:r>
      <w:r>
        <w:rPr>
          <w:rFonts w:ascii="Calibri" w:hAnsi="Calibri" w:cs="Calibri"/>
          <w:color w:val="000000" w:themeColor="text1"/>
          <w:sz w:val="22"/>
          <w:szCs w:val="22"/>
        </w:rPr>
        <w:t xml:space="preserve">.  This means fitting out the top third of the Starship with everything that humans need for survival and to thrive.  </w:t>
      </w:r>
      <w:proofErr w:type="gramStart"/>
      <w:r>
        <w:rPr>
          <w:rFonts w:ascii="Calibri" w:hAnsi="Calibri" w:cs="Calibri"/>
          <w:color w:val="000000" w:themeColor="text1"/>
          <w:sz w:val="22"/>
          <w:szCs w:val="22"/>
        </w:rPr>
        <w:t>So</w:t>
      </w:r>
      <w:proofErr w:type="gramEnd"/>
      <w:r>
        <w:rPr>
          <w:rFonts w:ascii="Calibri" w:hAnsi="Calibri" w:cs="Calibri"/>
          <w:color w:val="000000" w:themeColor="text1"/>
          <w:sz w:val="22"/>
          <w:szCs w:val="22"/>
        </w:rPr>
        <w:t xml:space="preserve"> there will be sleeping quarters, hygiene </w:t>
      </w:r>
      <w:r w:rsidR="002E4FA1">
        <w:rPr>
          <w:rFonts w:ascii="Calibri" w:hAnsi="Calibri" w:cs="Calibri"/>
          <w:color w:val="000000" w:themeColor="text1"/>
          <w:sz w:val="22"/>
          <w:szCs w:val="22"/>
        </w:rPr>
        <w:t>facilities</w:t>
      </w:r>
      <w:r>
        <w:rPr>
          <w:rFonts w:ascii="Calibri" w:hAnsi="Calibri" w:cs="Calibri"/>
          <w:color w:val="000000" w:themeColor="text1"/>
          <w:sz w:val="22"/>
          <w:szCs w:val="22"/>
        </w:rPr>
        <w:t>, food prep areas, onboard gym</w:t>
      </w:r>
      <w:r w:rsidR="00CD4FD1">
        <w:rPr>
          <w:rFonts w:ascii="Calibri" w:hAnsi="Calibri" w:cs="Calibri"/>
          <w:color w:val="000000" w:themeColor="text1"/>
          <w:sz w:val="22"/>
          <w:szCs w:val="22"/>
        </w:rPr>
        <w:t xml:space="preserve">, </w:t>
      </w:r>
      <w:r>
        <w:rPr>
          <w:rFonts w:ascii="Calibri" w:hAnsi="Calibri" w:cs="Calibri"/>
          <w:color w:val="000000" w:themeColor="text1"/>
          <w:sz w:val="22"/>
          <w:szCs w:val="22"/>
        </w:rPr>
        <w:t>communal areas</w:t>
      </w:r>
      <w:r w:rsidR="00CD4FD1">
        <w:rPr>
          <w:rFonts w:ascii="Calibri" w:hAnsi="Calibri" w:cs="Calibri"/>
          <w:color w:val="000000" w:themeColor="text1"/>
          <w:sz w:val="22"/>
          <w:szCs w:val="22"/>
        </w:rPr>
        <w:t xml:space="preserve"> and a communications </w:t>
      </w:r>
      <w:proofErr w:type="spellStart"/>
      <w:r w:rsidR="00CD4FD1">
        <w:rPr>
          <w:rFonts w:ascii="Calibri" w:hAnsi="Calibri" w:cs="Calibri"/>
          <w:color w:val="000000" w:themeColor="text1"/>
          <w:sz w:val="22"/>
          <w:szCs w:val="22"/>
        </w:rPr>
        <w:t>centre</w:t>
      </w:r>
      <w:proofErr w:type="spellEnd"/>
      <w:r w:rsidR="002E4FA1">
        <w:rPr>
          <w:rFonts w:ascii="Calibri" w:hAnsi="Calibri" w:cs="Calibri"/>
          <w:color w:val="000000" w:themeColor="text1"/>
          <w:sz w:val="22"/>
          <w:szCs w:val="22"/>
        </w:rPr>
        <w:t>.</w:t>
      </w:r>
      <w:r>
        <w:rPr>
          <w:rFonts w:ascii="Calibri" w:hAnsi="Calibri" w:cs="Calibri"/>
          <w:color w:val="000000" w:themeColor="text1"/>
          <w:sz w:val="22"/>
          <w:szCs w:val="22"/>
        </w:rPr>
        <w:t xml:space="preserve"> Initially the HPS too will be tested </w:t>
      </w:r>
      <w:r w:rsidRPr="003926E4">
        <w:rPr>
          <w:rFonts w:ascii="Calibri" w:hAnsi="Calibri" w:cs="Calibri"/>
          <w:i/>
          <w:iCs/>
          <w:color w:val="000000" w:themeColor="text1"/>
          <w:sz w:val="22"/>
          <w:szCs w:val="22"/>
        </w:rPr>
        <w:t>without</w:t>
      </w:r>
      <w:r>
        <w:rPr>
          <w:rFonts w:ascii="Calibri" w:hAnsi="Calibri" w:cs="Calibri"/>
          <w:color w:val="000000" w:themeColor="text1"/>
          <w:sz w:val="22"/>
          <w:szCs w:val="22"/>
        </w:rPr>
        <w:t xml:space="preserve"> humans on board, but eventually it will need to be tested for several weeks at least with humans on board. We also need to know that a Starship can cope with the long journey to Mars.  So perhaps there will be a couple or more flights over several weeks – p</w:t>
      </w:r>
      <w:r w:rsidR="00CD4FD1">
        <w:rPr>
          <w:rFonts w:ascii="Calibri" w:hAnsi="Calibri" w:cs="Calibri"/>
          <w:color w:val="000000" w:themeColor="text1"/>
          <w:sz w:val="22"/>
          <w:szCs w:val="22"/>
        </w:rPr>
        <w:t xml:space="preserve">robably </w:t>
      </w:r>
      <w:r>
        <w:rPr>
          <w:rFonts w:ascii="Calibri" w:hAnsi="Calibri" w:cs="Calibri"/>
          <w:color w:val="000000" w:themeColor="text1"/>
          <w:sz w:val="22"/>
          <w:szCs w:val="22"/>
        </w:rPr>
        <w:t xml:space="preserve">taking a circumlunar figure of eight path </w:t>
      </w:r>
      <w:r w:rsidR="00CD4FD1">
        <w:rPr>
          <w:rFonts w:ascii="Calibri" w:hAnsi="Calibri" w:cs="Calibri"/>
          <w:color w:val="000000" w:themeColor="text1"/>
          <w:sz w:val="22"/>
          <w:szCs w:val="22"/>
        </w:rPr>
        <w:t>–</w:t>
      </w:r>
      <w:r>
        <w:rPr>
          <w:rFonts w:ascii="Calibri" w:hAnsi="Calibri" w:cs="Calibri"/>
          <w:color w:val="000000" w:themeColor="text1"/>
          <w:sz w:val="22"/>
          <w:szCs w:val="22"/>
        </w:rPr>
        <w:t xml:space="preserve"> </w:t>
      </w:r>
      <w:r w:rsidR="00CD4FD1">
        <w:rPr>
          <w:rFonts w:ascii="Calibri" w:hAnsi="Calibri" w:cs="Calibri"/>
          <w:color w:val="000000" w:themeColor="text1"/>
          <w:sz w:val="22"/>
          <w:szCs w:val="22"/>
        </w:rPr>
        <w:t xml:space="preserve">during which the </w:t>
      </w:r>
      <w:r>
        <w:rPr>
          <w:rFonts w:ascii="Calibri" w:hAnsi="Calibri" w:cs="Calibri"/>
          <w:color w:val="000000" w:themeColor="text1"/>
          <w:sz w:val="22"/>
          <w:szCs w:val="22"/>
        </w:rPr>
        <w:t xml:space="preserve">HPS </w:t>
      </w:r>
      <w:r w:rsidR="00CD4FD1">
        <w:rPr>
          <w:rFonts w:ascii="Calibri" w:hAnsi="Calibri" w:cs="Calibri"/>
          <w:color w:val="000000" w:themeColor="text1"/>
          <w:sz w:val="22"/>
          <w:szCs w:val="22"/>
        </w:rPr>
        <w:t xml:space="preserve">will be </w:t>
      </w:r>
      <w:r>
        <w:rPr>
          <w:rFonts w:ascii="Calibri" w:hAnsi="Calibri" w:cs="Calibri"/>
          <w:color w:val="000000" w:themeColor="text1"/>
          <w:sz w:val="22"/>
          <w:szCs w:val="22"/>
        </w:rPr>
        <w:t>put through its paces</w:t>
      </w:r>
      <w:r w:rsidR="00CD4FD1">
        <w:rPr>
          <w:rFonts w:ascii="Calibri" w:hAnsi="Calibri" w:cs="Calibri"/>
          <w:color w:val="000000" w:themeColor="text1"/>
          <w:sz w:val="22"/>
          <w:szCs w:val="22"/>
        </w:rPr>
        <w:t xml:space="preserve"> and emergency protocols tested</w:t>
      </w:r>
      <w:r>
        <w:rPr>
          <w:rFonts w:ascii="Calibri" w:hAnsi="Calibri" w:cs="Calibri"/>
          <w:color w:val="000000" w:themeColor="text1"/>
          <w:sz w:val="22"/>
          <w:szCs w:val="22"/>
        </w:rPr>
        <w:t xml:space="preserve">. </w:t>
      </w:r>
    </w:p>
    <w:p w14:paraId="57FFEE59" w14:textId="26D756FD" w:rsidR="003926E4" w:rsidRDefault="003926E4" w:rsidP="004F6717">
      <w:pPr>
        <w:rPr>
          <w:rFonts w:ascii="Calibri" w:hAnsi="Calibri" w:cs="Calibri"/>
          <w:color w:val="000000" w:themeColor="text1"/>
          <w:sz w:val="22"/>
          <w:szCs w:val="22"/>
        </w:rPr>
      </w:pPr>
      <w:r>
        <w:rPr>
          <w:rFonts w:ascii="Calibri" w:hAnsi="Calibri" w:cs="Calibri"/>
          <w:color w:val="000000" w:themeColor="text1"/>
          <w:sz w:val="22"/>
          <w:szCs w:val="22"/>
        </w:rPr>
        <w:t xml:space="preserve">However, it’s not good enough to know the Starship is good for launch and good for human passengers.  Another key step – perhaps the most important – is to determine If the Starship can </w:t>
      </w:r>
      <w:r w:rsidRPr="00CD4FD1">
        <w:rPr>
          <w:rFonts w:ascii="Calibri" w:hAnsi="Calibri" w:cs="Calibri"/>
          <w:i/>
          <w:iCs/>
          <w:color w:val="000000" w:themeColor="text1"/>
          <w:sz w:val="22"/>
          <w:szCs w:val="22"/>
        </w:rPr>
        <w:t xml:space="preserve">land </w:t>
      </w:r>
      <w:r>
        <w:rPr>
          <w:rFonts w:ascii="Calibri" w:hAnsi="Calibri" w:cs="Calibri"/>
          <w:color w:val="000000" w:themeColor="text1"/>
          <w:sz w:val="22"/>
          <w:szCs w:val="22"/>
        </w:rPr>
        <w:t xml:space="preserve">safely on Mars </w:t>
      </w:r>
      <w:r w:rsidR="008F5780">
        <w:rPr>
          <w:rFonts w:ascii="Calibri" w:hAnsi="Calibri" w:cs="Calibri"/>
          <w:color w:val="000000" w:themeColor="text1"/>
          <w:sz w:val="22"/>
          <w:szCs w:val="22"/>
        </w:rPr>
        <w:t xml:space="preserve">(let’s assume it will be able to land safely on Earth in the arms of </w:t>
      </w:r>
      <w:proofErr w:type="spellStart"/>
      <w:r w:rsidR="008F5780" w:rsidRPr="0034156B">
        <w:rPr>
          <w:rFonts w:ascii="Calibri" w:hAnsi="Calibri" w:cs="Calibri"/>
          <w:color w:val="000000" w:themeColor="text1"/>
          <w:sz w:val="22"/>
          <w:szCs w:val="22"/>
        </w:rPr>
        <w:t>Mechazilla</w:t>
      </w:r>
      <w:proofErr w:type="spellEnd"/>
      <w:r w:rsidR="008F5780" w:rsidRPr="0034156B">
        <w:rPr>
          <w:rFonts w:ascii="Calibri" w:hAnsi="Calibri" w:cs="Calibri"/>
          <w:color w:val="000000" w:themeColor="text1"/>
          <w:sz w:val="22"/>
          <w:szCs w:val="22"/>
        </w:rPr>
        <w:t xml:space="preserve"> eventually)</w:t>
      </w:r>
      <w:r w:rsidRPr="0034156B">
        <w:rPr>
          <w:rFonts w:ascii="Calibri" w:hAnsi="Calibri" w:cs="Calibri"/>
          <w:color w:val="000000" w:themeColor="text1"/>
          <w:sz w:val="22"/>
          <w:szCs w:val="22"/>
        </w:rPr>
        <w:t>.</w:t>
      </w:r>
      <w:r>
        <w:rPr>
          <w:rFonts w:ascii="Calibri" w:hAnsi="Calibri" w:cs="Calibri"/>
          <w:color w:val="000000" w:themeColor="text1"/>
          <w:sz w:val="22"/>
          <w:szCs w:val="22"/>
        </w:rPr>
        <w:t xml:space="preserve"> There are several issues here. Firstly, we haven’t seen any design from Space X for a Mars</w:t>
      </w:r>
      <w:r w:rsidR="0075464F">
        <w:rPr>
          <w:rFonts w:ascii="Calibri" w:hAnsi="Calibri" w:cs="Calibri"/>
          <w:color w:val="000000" w:themeColor="text1"/>
          <w:sz w:val="22"/>
          <w:szCs w:val="22"/>
        </w:rPr>
        <w:t xml:space="preserve"> or lunar</w:t>
      </w:r>
      <w:r>
        <w:rPr>
          <w:rFonts w:ascii="Calibri" w:hAnsi="Calibri" w:cs="Calibri"/>
          <w:color w:val="000000" w:themeColor="text1"/>
          <w:sz w:val="22"/>
          <w:szCs w:val="22"/>
        </w:rPr>
        <w:t xml:space="preserve"> lander version of the Starship. </w:t>
      </w:r>
      <w:r w:rsidR="008F5780">
        <w:rPr>
          <w:rFonts w:ascii="Calibri" w:hAnsi="Calibri" w:cs="Calibri"/>
          <w:color w:val="000000" w:themeColor="text1"/>
          <w:sz w:val="22"/>
          <w:szCs w:val="22"/>
        </w:rPr>
        <w:t xml:space="preserve">Most people assume it will have landing legs – most obviously a tripod formation for stability. </w:t>
      </w:r>
      <w:r w:rsidR="0075464F">
        <w:rPr>
          <w:rFonts w:ascii="Calibri" w:hAnsi="Calibri" w:cs="Calibri"/>
          <w:color w:val="000000" w:themeColor="text1"/>
          <w:sz w:val="22"/>
          <w:szCs w:val="22"/>
        </w:rPr>
        <w:t xml:space="preserve">However, let’s not forget that the Mars Starship will be landing on a faraway planet that has many different sorts of surfaces </w:t>
      </w:r>
      <w:r w:rsidR="0075464F">
        <w:rPr>
          <w:rFonts w:ascii="Calibri" w:hAnsi="Calibri" w:cs="Calibri"/>
          <w:color w:val="000000" w:themeColor="text1"/>
          <w:sz w:val="22"/>
          <w:szCs w:val="22"/>
        </w:rPr>
        <w:t xml:space="preserve">– ice, dust, dunes, rocky terrain to name a few.  A tripod </w:t>
      </w:r>
      <w:r w:rsidR="00CD4FD1">
        <w:rPr>
          <w:rFonts w:ascii="Calibri" w:hAnsi="Calibri" w:cs="Calibri"/>
          <w:color w:val="000000" w:themeColor="text1"/>
          <w:sz w:val="22"/>
          <w:szCs w:val="22"/>
        </w:rPr>
        <w:t xml:space="preserve">arrangement may seem obvious </w:t>
      </w:r>
      <w:r w:rsidR="0075464F">
        <w:rPr>
          <w:rFonts w:ascii="Calibri" w:hAnsi="Calibri" w:cs="Calibri"/>
          <w:color w:val="000000" w:themeColor="text1"/>
          <w:sz w:val="22"/>
          <w:szCs w:val="22"/>
        </w:rPr>
        <w:t xml:space="preserve">easily said of course but not so easily done for a craft of that size landing on maybe boulder-strewn ground. </w:t>
      </w:r>
    </w:p>
    <w:p w14:paraId="5CC43637" w14:textId="4EC870E6" w:rsidR="0075464F" w:rsidRDefault="0075464F" w:rsidP="004F6717">
      <w:pPr>
        <w:rPr>
          <w:rFonts w:ascii="Calibri" w:hAnsi="Calibri" w:cs="Calibri"/>
          <w:color w:val="000000" w:themeColor="text1"/>
          <w:sz w:val="22"/>
          <w:szCs w:val="22"/>
        </w:rPr>
      </w:pPr>
      <w:r>
        <w:rPr>
          <w:rFonts w:ascii="Calibri" w:hAnsi="Calibri" w:cs="Calibri"/>
          <w:color w:val="000000" w:themeColor="text1"/>
          <w:sz w:val="22"/>
          <w:szCs w:val="22"/>
        </w:rPr>
        <w:t xml:space="preserve">Of course, Space X are, very sensibly, planning to land cargo Starships before the human craft follow some 2 years later. This at least ensures ground control will have a good idea of prevailing conditions in the landing zone when it comes time for the human passenger Starships to land. </w:t>
      </w:r>
      <w:r w:rsidR="00CD4FD1">
        <w:rPr>
          <w:rFonts w:ascii="Calibri" w:hAnsi="Calibri" w:cs="Calibri"/>
          <w:color w:val="000000" w:themeColor="text1"/>
          <w:sz w:val="22"/>
          <w:szCs w:val="22"/>
        </w:rPr>
        <w:t>Cameras on the Starships could give a good indication of conditions. Even more helpful might be r</w:t>
      </w:r>
      <w:r w:rsidR="000862F2">
        <w:rPr>
          <w:rFonts w:ascii="Calibri" w:hAnsi="Calibri" w:cs="Calibri"/>
          <w:color w:val="000000" w:themeColor="text1"/>
          <w:sz w:val="22"/>
          <w:szCs w:val="22"/>
        </w:rPr>
        <w:t xml:space="preserve">obot rovers could be deployed from the cargo Starships to undertake a </w:t>
      </w:r>
      <w:r w:rsidR="00CD4FD1">
        <w:rPr>
          <w:rFonts w:ascii="Calibri" w:hAnsi="Calibri" w:cs="Calibri"/>
          <w:color w:val="000000" w:themeColor="text1"/>
          <w:sz w:val="22"/>
          <w:szCs w:val="22"/>
        </w:rPr>
        <w:t xml:space="preserve">really </w:t>
      </w:r>
      <w:r w:rsidR="000862F2">
        <w:rPr>
          <w:rFonts w:ascii="Calibri" w:hAnsi="Calibri" w:cs="Calibri"/>
          <w:color w:val="000000" w:themeColor="text1"/>
          <w:sz w:val="22"/>
          <w:szCs w:val="22"/>
        </w:rPr>
        <w:t xml:space="preserve">close inspection of the landing area.  They might even be able to </w:t>
      </w:r>
      <w:r w:rsidR="00CD4FD1">
        <w:rPr>
          <w:rFonts w:ascii="Calibri" w:hAnsi="Calibri" w:cs="Calibri"/>
          <w:color w:val="000000" w:themeColor="text1"/>
          <w:sz w:val="22"/>
          <w:szCs w:val="22"/>
        </w:rPr>
        <w:t xml:space="preserve">lay down </w:t>
      </w:r>
      <w:r w:rsidR="000862F2">
        <w:rPr>
          <w:rFonts w:ascii="Calibri" w:hAnsi="Calibri" w:cs="Calibri"/>
          <w:color w:val="000000" w:themeColor="text1"/>
          <w:sz w:val="22"/>
          <w:szCs w:val="22"/>
        </w:rPr>
        <w:t xml:space="preserve">heavy landing </w:t>
      </w:r>
      <w:r w:rsidR="00CD4FD1">
        <w:rPr>
          <w:rFonts w:ascii="Calibri" w:hAnsi="Calibri" w:cs="Calibri"/>
          <w:color w:val="000000" w:themeColor="text1"/>
          <w:sz w:val="22"/>
          <w:szCs w:val="22"/>
        </w:rPr>
        <w:t>heat resistant “</w:t>
      </w:r>
      <w:r w:rsidR="000862F2">
        <w:rPr>
          <w:rFonts w:ascii="Calibri" w:hAnsi="Calibri" w:cs="Calibri"/>
          <w:color w:val="000000" w:themeColor="text1"/>
          <w:sz w:val="22"/>
          <w:szCs w:val="22"/>
        </w:rPr>
        <w:t>mats</w:t>
      </w:r>
      <w:r w:rsidR="00CD4FD1">
        <w:rPr>
          <w:rFonts w:ascii="Calibri" w:hAnsi="Calibri" w:cs="Calibri"/>
          <w:color w:val="000000" w:themeColor="text1"/>
          <w:sz w:val="22"/>
          <w:szCs w:val="22"/>
        </w:rPr>
        <w:t>”</w:t>
      </w:r>
      <w:r w:rsidR="000862F2">
        <w:rPr>
          <w:rFonts w:ascii="Calibri" w:hAnsi="Calibri" w:cs="Calibri"/>
          <w:color w:val="000000" w:themeColor="text1"/>
          <w:sz w:val="22"/>
          <w:szCs w:val="22"/>
        </w:rPr>
        <w:t xml:space="preserve"> for the tripod </w:t>
      </w:r>
      <w:r w:rsidR="00CD4FD1">
        <w:rPr>
          <w:rFonts w:ascii="Calibri" w:hAnsi="Calibri" w:cs="Calibri"/>
          <w:color w:val="000000" w:themeColor="text1"/>
          <w:sz w:val="22"/>
          <w:szCs w:val="22"/>
        </w:rPr>
        <w:t>pads</w:t>
      </w:r>
      <w:r w:rsidR="000862F2">
        <w:rPr>
          <w:rFonts w:ascii="Calibri" w:hAnsi="Calibri" w:cs="Calibri"/>
          <w:color w:val="000000" w:themeColor="text1"/>
          <w:sz w:val="22"/>
          <w:szCs w:val="22"/>
        </w:rPr>
        <w:t xml:space="preserve">. </w:t>
      </w:r>
      <w:r w:rsidR="00CD4FD1">
        <w:rPr>
          <w:rFonts w:ascii="Calibri" w:hAnsi="Calibri" w:cs="Calibri"/>
          <w:color w:val="000000" w:themeColor="text1"/>
          <w:sz w:val="22"/>
          <w:szCs w:val="22"/>
        </w:rPr>
        <w:t xml:space="preserve">Making sure the mats stay in place would be a major challenge in itself. </w:t>
      </w:r>
    </w:p>
    <w:p w14:paraId="558AB62C" w14:textId="7DBE694F" w:rsidR="0075464F" w:rsidRDefault="0075464F" w:rsidP="004F6717">
      <w:pPr>
        <w:rPr>
          <w:rFonts w:ascii="Calibri" w:hAnsi="Calibri" w:cs="Calibri"/>
          <w:color w:val="000000" w:themeColor="text1"/>
          <w:sz w:val="22"/>
          <w:szCs w:val="22"/>
        </w:rPr>
      </w:pPr>
      <w:r>
        <w:rPr>
          <w:rFonts w:ascii="Calibri" w:hAnsi="Calibri" w:cs="Calibri"/>
          <w:color w:val="000000" w:themeColor="text1"/>
          <w:sz w:val="22"/>
          <w:szCs w:val="22"/>
        </w:rPr>
        <w:t xml:space="preserve">Talking of human passenger Starships, another major task for Space X to undertake is the internal configuration of such craft.  providing sleeping areas, hygiene facilities, kitchen, food storage, room for </w:t>
      </w:r>
      <w:proofErr w:type="spellStart"/>
      <w:r w:rsidR="003618BF">
        <w:rPr>
          <w:rFonts w:ascii="Calibri" w:hAnsi="Calibri" w:cs="Calibri"/>
          <w:color w:val="000000" w:themeColor="text1"/>
          <w:sz w:val="22"/>
          <w:szCs w:val="22"/>
        </w:rPr>
        <w:t>socialising</w:t>
      </w:r>
      <w:proofErr w:type="spellEnd"/>
      <w:r w:rsidR="003618BF">
        <w:rPr>
          <w:rFonts w:ascii="Calibri" w:hAnsi="Calibri" w:cs="Calibri"/>
          <w:color w:val="000000" w:themeColor="text1"/>
          <w:sz w:val="22"/>
          <w:szCs w:val="22"/>
        </w:rPr>
        <w:t>/meetings and comms (as well as some essential cargo</w:t>
      </w:r>
      <w:proofErr w:type="gramStart"/>
      <w:r w:rsidR="003618BF">
        <w:rPr>
          <w:rFonts w:ascii="Calibri" w:hAnsi="Calibri" w:cs="Calibri"/>
          <w:color w:val="000000" w:themeColor="text1"/>
          <w:sz w:val="22"/>
          <w:szCs w:val="22"/>
        </w:rPr>
        <w:t>)</w:t>
      </w:r>
      <w:r>
        <w:rPr>
          <w:rFonts w:ascii="Calibri" w:hAnsi="Calibri" w:cs="Calibri"/>
          <w:color w:val="000000" w:themeColor="text1"/>
          <w:sz w:val="22"/>
          <w:szCs w:val="22"/>
        </w:rPr>
        <w:t xml:space="preserve"> .</w:t>
      </w:r>
      <w:proofErr w:type="gramEnd"/>
      <w:r>
        <w:rPr>
          <w:rFonts w:ascii="Calibri" w:hAnsi="Calibri" w:cs="Calibri"/>
          <w:color w:val="000000" w:themeColor="text1"/>
          <w:sz w:val="22"/>
          <w:szCs w:val="22"/>
        </w:rPr>
        <w:t xml:space="preserve"> </w:t>
      </w:r>
    </w:p>
    <w:p w14:paraId="322C4D99" w14:textId="7A9FFE3E" w:rsidR="0075464F" w:rsidRDefault="000862F2" w:rsidP="004F6717">
      <w:pPr>
        <w:rPr>
          <w:rFonts w:ascii="Calibri" w:hAnsi="Calibri" w:cs="Calibri"/>
          <w:color w:val="000000" w:themeColor="text1"/>
          <w:sz w:val="22"/>
          <w:szCs w:val="22"/>
        </w:rPr>
      </w:pPr>
      <w:r>
        <w:rPr>
          <w:rFonts w:ascii="Calibri" w:hAnsi="Calibri" w:cs="Calibri"/>
          <w:color w:val="000000" w:themeColor="text1"/>
          <w:sz w:val="22"/>
          <w:szCs w:val="22"/>
        </w:rPr>
        <w:t>Of course</w:t>
      </w:r>
      <w:r w:rsidR="00CD4FD1">
        <w:rPr>
          <w:rFonts w:ascii="Calibri" w:hAnsi="Calibri" w:cs="Calibri"/>
          <w:color w:val="000000" w:themeColor="text1"/>
          <w:sz w:val="22"/>
          <w:szCs w:val="22"/>
        </w:rPr>
        <w:t>,</w:t>
      </w:r>
      <w:r>
        <w:rPr>
          <w:rFonts w:ascii="Calibri" w:hAnsi="Calibri" w:cs="Calibri"/>
          <w:color w:val="000000" w:themeColor="text1"/>
          <w:sz w:val="22"/>
          <w:szCs w:val="22"/>
        </w:rPr>
        <w:t xml:space="preserve"> the human passenger Starships especially will require their own energy generation system.  This will almost certainly be solar power and there have been images </w:t>
      </w:r>
      <w:proofErr w:type="gramStart"/>
      <w:r>
        <w:rPr>
          <w:rFonts w:ascii="Calibri" w:hAnsi="Calibri" w:cs="Calibri"/>
          <w:color w:val="000000" w:themeColor="text1"/>
          <w:sz w:val="22"/>
          <w:szCs w:val="22"/>
        </w:rPr>
        <w:t>published  of</w:t>
      </w:r>
      <w:proofErr w:type="gramEnd"/>
      <w:r>
        <w:rPr>
          <w:rFonts w:ascii="Calibri" w:hAnsi="Calibri" w:cs="Calibri"/>
          <w:color w:val="000000" w:themeColor="text1"/>
          <w:sz w:val="22"/>
          <w:szCs w:val="22"/>
        </w:rPr>
        <w:t xml:space="preserve"> Starships with solar power fins, presumably deployed after launch. But, again, any such systems, being of such crucial importance to the mission will need to be subjected to extensive testing. </w:t>
      </w:r>
    </w:p>
    <w:p w14:paraId="0C357CDB" w14:textId="07D5EFD7" w:rsidR="0034156B" w:rsidRPr="0034156B" w:rsidRDefault="0034156B" w:rsidP="004F6717">
      <w:pPr>
        <w:rPr>
          <w:rFonts w:ascii="Calibri" w:hAnsi="Calibri" w:cs="Calibri"/>
          <w:b/>
          <w:bCs/>
          <w:i/>
          <w:iCs/>
          <w:color w:val="000000" w:themeColor="text1"/>
          <w:sz w:val="22"/>
          <w:szCs w:val="22"/>
        </w:rPr>
      </w:pPr>
      <w:r>
        <w:rPr>
          <w:rFonts w:ascii="Calibri" w:hAnsi="Calibri" w:cs="Calibri"/>
          <w:b/>
          <w:bCs/>
          <w:i/>
          <w:iCs/>
          <w:color w:val="000000" w:themeColor="text1"/>
          <w:sz w:val="22"/>
          <w:szCs w:val="22"/>
        </w:rPr>
        <w:t xml:space="preserve">                            </w:t>
      </w:r>
      <w:r w:rsidRPr="0034156B">
        <w:rPr>
          <w:rFonts w:ascii="Calibri" w:hAnsi="Calibri" w:cs="Calibri"/>
          <w:b/>
          <w:bCs/>
          <w:i/>
          <w:iCs/>
          <w:color w:val="000000" w:themeColor="text1"/>
          <w:sz w:val="22"/>
          <w:szCs w:val="22"/>
        </w:rPr>
        <w:t>(</w:t>
      </w:r>
      <w:r>
        <w:rPr>
          <w:rFonts w:ascii="Calibri" w:hAnsi="Calibri" w:cs="Calibri"/>
          <w:b/>
          <w:bCs/>
          <w:i/>
          <w:iCs/>
          <w:color w:val="000000" w:themeColor="text1"/>
          <w:sz w:val="22"/>
          <w:szCs w:val="22"/>
        </w:rPr>
        <w:t>…</w:t>
      </w:r>
      <w:r w:rsidRPr="0034156B">
        <w:rPr>
          <w:rFonts w:ascii="Calibri" w:hAnsi="Calibri" w:cs="Calibri"/>
          <w:b/>
          <w:bCs/>
          <w:i/>
          <w:iCs/>
          <w:color w:val="000000" w:themeColor="text1"/>
          <w:sz w:val="22"/>
          <w:szCs w:val="22"/>
        </w:rPr>
        <w:t>continued on Page 4)</w:t>
      </w:r>
    </w:p>
    <w:p w14:paraId="2070B079" w14:textId="18D44A4C" w:rsidR="000862F2" w:rsidRDefault="000862F2" w:rsidP="000862F2">
      <w:pPr>
        <w:rPr>
          <w:rFonts w:ascii="Calibri" w:hAnsi="Calibri" w:cs="Calibri"/>
          <w:color w:val="000000" w:themeColor="text1"/>
          <w:sz w:val="22"/>
          <w:szCs w:val="22"/>
        </w:rPr>
      </w:pPr>
      <w:r>
        <w:rPr>
          <w:rFonts w:ascii="Calibri" w:hAnsi="Calibri" w:cs="Calibri"/>
          <w:color w:val="000000" w:themeColor="text1"/>
          <w:sz w:val="22"/>
          <w:szCs w:val="22"/>
        </w:rPr>
        <w:lastRenderedPageBreak/>
        <w:t>There is also the question of what will be the energy generation system on Mars? This will be another key consideration.  Solar arrays have been well tested in space</w:t>
      </w:r>
      <w:r w:rsidR="00BB4E3C">
        <w:rPr>
          <w:rFonts w:ascii="Calibri" w:hAnsi="Calibri" w:cs="Calibri"/>
          <w:color w:val="000000" w:themeColor="text1"/>
          <w:sz w:val="22"/>
          <w:szCs w:val="22"/>
        </w:rPr>
        <w:t xml:space="preserve"> as well as</w:t>
      </w:r>
      <w:r>
        <w:rPr>
          <w:rFonts w:ascii="Calibri" w:hAnsi="Calibri" w:cs="Calibri"/>
          <w:color w:val="000000" w:themeColor="text1"/>
          <w:sz w:val="22"/>
          <w:szCs w:val="22"/>
        </w:rPr>
        <w:t xml:space="preserve"> on Mars and we can be confident that a working solution will be found. But this will be the first time that solar power on this sort of scale (maybe 40,000 sq. </w:t>
      </w:r>
      <w:proofErr w:type="spellStart"/>
      <w:r>
        <w:rPr>
          <w:rFonts w:ascii="Calibri" w:hAnsi="Calibri" w:cs="Calibri"/>
          <w:color w:val="000000" w:themeColor="text1"/>
          <w:sz w:val="22"/>
          <w:szCs w:val="22"/>
        </w:rPr>
        <w:t>metres</w:t>
      </w:r>
      <w:proofErr w:type="spellEnd"/>
      <w:r>
        <w:rPr>
          <w:rFonts w:ascii="Calibri" w:hAnsi="Calibri" w:cs="Calibri"/>
          <w:color w:val="000000" w:themeColor="text1"/>
          <w:sz w:val="22"/>
          <w:szCs w:val="22"/>
        </w:rPr>
        <w:t xml:space="preserve"> of </w:t>
      </w:r>
      <w:r w:rsidR="001D63A4">
        <w:rPr>
          <w:rFonts w:ascii="Calibri" w:hAnsi="Calibri" w:cs="Calibri"/>
          <w:color w:val="000000" w:themeColor="text1"/>
          <w:sz w:val="22"/>
          <w:szCs w:val="22"/>
        </w:rPr>
        <w:t xml:space="preserve">solar array) </w:t>
      </w:r>
      <w:r>
        <w:rPr>
          <w:rFonts w:ascii="Calibri" w:hAnsi="Calibri" w:cs="Calibri"/>
          <w:color w:val="000000" w:themeColor="text1"/>
          <w:sz w:val="22"/>
          <w:szCs w:val="22"/>
        </w:rPr>
        <w:t>will have</w:t>
      </w:r>
      <w:r w:rsidR="0034156B">
        <w:rPr>
          <w:rFonts w:ascii="Calibri" w:hAnsi="Calibri" w:cs="Calibri"/>
          <w:color w:val="000000" w:themeColor="text1"/>
          <w:sz w:val="22"/>
          <w:szCs w:val="22"/>
        </w:rPr>
        <w:t xml:space="preserve"> been</w:t>
      </w:r>
      <w:r>
        <w:rPr>
          <w:rFonts w:ascii="Calibri" w:hAnsi="Calibri" w:cs="Calibri"/>
          <w:color w:val="000000" w:themeColor="text1"/>
          <w:sz w:val="22"/>
          <w:szCs w:val="22"/>
        </w:rPr>
        <w:t xml:space="preserve"> required on a mission. </w:t>
      </w:r>
    </w:p>
    <w:p w14:paraId="2236737C" w14:textId="02D9F8D7" w:rsidR="001D63A4" w:rsidRDefault="000862F2" w:rsidP="001D63A4">
      <w:pPr>
        <w:rPr>
          <w:rFonts w:ascii="Calibri" w:hAnsi="Calibri" w:cs="Calibri"/>
          <w:color w:val="000000" w:themeColor="text1"/>
          <w:sz w:val="22"/>
          <w:szCs w:val="22"/>
        </w:rPr>
      </w:pPr>
      <w:r>
        <w:rPr>
          <w:rFonts w:ascii="Calibri" w:hAnsi="Calibri" w:cs="Calibri"/>
          <w:color w:val="000000" w:themeColor="text1"/>
          <w:sz w:val="22"/>
          <w:szCs w:val="22"/>
        </w:rPr>
        <w:t xml:space="preserve">Another vital component of the mission will be the rovers. These will include </w:t>
      </w:r>
      <w:r w:rsidR="0028668E">
        <w:rPr>
          <w:rFonts w:ascii="Calibri" w:hAnsi="Calibri" w:cs="Calibri"/>
          <w:color w:val="000000" w:themeColor="text1"/>
          <w:sz w:val="22"/>
          <w:szCs w:val="22"/>
        </w:rPr>
        <w:t xml:space="preserve">probably </w:t>
      </w:r>
      <w:r>
        <w:rPr>
          <w:rFonts w:ascii="Calibri" w:hAnsi="Calibri" w:cs="Calibri"/>
          <w:color w:val="000000" w:themeColor="text1"/>
          <w:sz w:val="22"/>
          <w:szCs w:val="22"/>
        </w:rPr>
        <w:t xml:space="preserve">two human passenger rovers and a number of robot </w:t>
      </w:r>
      <w:proofErr w:type="gramStart"/>
      <w:r>
        <w:rPr>
          <w:rFonts w:ascii="Calibri" w:hAnsi="Calibri" w:cs="Calibri"/>
          <w:color w:val="000000" w:themeColor="text1"/>
          <w:sz w:val="22"/>
          <w:szCs w:val="22"/>
        </w:rPr>
        <w:t>rovers</w:t>
      </w:r>
      <w:r w:rsidR="0034156B">
        <w:rPr>
          <w:rFonts w:ascii="Calibri" w:hAnsi="Calibri" w:cs="Calibri"/>
          <w:color w:val="000000" w:themeColor="text1"/>
          <w:sz w:val="22"/>
          <w:szCs w:val="22"/>
        </w:rPr>
        <w:t>,</w:t>
      </w:r>
      <w:proofErr w:type="gramEnd"/>
      <w:r w:rsidR="0034156B">
        <w:rPr>
          <w:rFonts w:ascii="Calibri" w:hAnsi="Calibri" w:cs="Calibri"/>
          <w:color w:val="000000" w:themeColor="text1"/>
          <w:sz w:val="22"/>
          <w:szCs w:val="22"/>
        </w:rPr>
        <w:t xml:space="preserve"> the latter being</w:t>
      </w:r>
      <w:r>
        <w:rPr>
          <w:rFonts w:ascii="Calibri" w:hAnsi="Calibri" w:cs="Calibri"/>
          <w:color w:val="000000" w:themeColor="text1"/>
          <w:sz w:val="22"/>
          <w:szCs w:val="22"/>
        </w:rPr>
        <w:t xml:space="preserve"> engage</w:t>
      </w:r>
      <w:r w:rsidR="001D63A4">
        <w:rPr>
          <w:rFonts w:ascii="Calibri" w:hAnsi="Calibri" w:cs="Calibri"/>
          <w:color w:val="000000" w:themeColor="text1"/>
          <w:sz w:val="22"/>
          <w:szCs w:val="22"/>
        </w:rPr>
        <w:t>d</w:t>
      </w:r>
      <w:r>
        <w:rPr>
          <w:rFonts w:ascii="Calibri" w:hAnsi="Calibri" w:cs="Calibri"/>
          <w:color w:val="000000" w:themeColor="text1"/>
          <w:sz w:val="22"/>
          <w:szCs w:val="22"/>
        </w:rPr>
        <w:t xml:space="preserve"> in water ice mining.  </w:t>
      </w:r>
      <w:r w:rsidR="001D63A4">
        <w:rPr>
          <w:rFonts w:ascii="Calibri" w:hAnsi="Calibri" w:cs="Calibri"/>
          <w:color w:val="000000" w:themeColor="text1"/>
          <w:sz w:val="22"/>
          <w:szCs w:val="22"/>
        </w:rPr>
        <w:t>These rovers will need to be very robust and dependable (since if they fail in mining of ice, then there can be no propellant production for the return journey</w:t>
      </w:r>
      <w:r w:rsidR="0028668E">
        <w:rPr>
          <w:rFonts w:ascii="Calibri" w:hAnsi="Calibri" w:cs="Calibri"/>
          <w:color w:val="000000" w:themeColor="text1"/>
          <w:sz w:val="22"/>
          <w:szCs w:val="22"/>
        </w:rPr>
        <w:t xml:space="preserve">). </w:t>
      </w:r>
      <w:r w:rsidR="001D63A4">
        <w:rPr>
          <w:rFonts w:ascii="Calibri" w:hAnsi="Calibri" w:cs="Calibri"/>
          <w:color w:val="000000" w:themeColor="text1"/>
          <w:sz w:val="22"/>
          <w:szCs w:val="22"/>
        </w:rPr>
        <w:t>Mining of water ice on Mars will be vital to the Mission as the basis for propellant production.  So</w:t>
      </w:r>
      <w:r w:rsidR="0034156B">
        <w:rPr>
          <w:rFonts w:ascii="Calibri" w:hAnsi="Calibri" w:cs="Calibri"/>
          <w:color w:val="000000" w:themeColor="text1"/>
          <w:sz w:val="22"/>
          <w:szCs w:val="22"/>
        </w:rPr>
        <w:t>,</w:t>
      </w:r>
      <w:r w:rsidR="001D63A4">
        <w:rPr>
          <w:rFonts w:ascii="Calibri" w:hAnsi="Calibri" w:cs="Calibri"/>
          <w:color w:val="000000" w:themeColor="text1"/>
          <w:sz w:val="22"/>
          <w:szCs w:val="22"/>
        </w:rPr>
        <w:t xml:space="preserve"> this is something the crew will have to master. </w:t>
      </w:r>
      <w:r w:rsidR="0028668E">
        <w:rPr>
          <w:rFonts w:ascii="Calibri" w:hAnsi="Calibri" w:cs="Calibri"/>
          <w:color w:val="000000" w:themeColor="text1"/>
          <w:sz w:val="22"/>
          <w:szCs w:val="22"/>
        </w:rPr>
        <w:t>Fortunately</w:t>
      </w:r>
      <w:r w:rsidR="0034156B">
        <w:rPr>
          <w:rFonts w:ascii="Calibri" w:hAnsi="Calibri" w:cs="Calibri"/>
          <w:color w:val="000000" w:themeColor="text1"/>
          <w:sz w:val="22"/>
          <w:szCs w:val="22"/>
        </w:rPr>
        <w:t>,</w:t>
      </w:r>
      <w:r w:rsidR="0028668E">
        <w:rPr>
          <w:rFonts w:ascii="Calibri" w:hAnsi="Calibri" w:cs="Calibri"/>
          <w:color w:val="000000" w:themeColor="text1"/>
          <w:sz w:val="22"/>
          <w:szCs w:val="22"/>
        </w:rPr>
        <w:t xml:space="preserve"> NASA have done a lot of work on a human passenger rover for off-planet exploration.  Space X might well buy into that </w:t>
      </w:r>
      <w:proofErr w:type="spellStart"/>
      <w:r w:rsidR="0028668E">
        <w:rPr>
          <w:rFonts w:ascii="Calibri" w:hAnsi="Calibri" w:cs="Calibri"/>
          <w:color w:val="000000" w:themeColor="text1"/>
          <w:sz w:val="22"/>
          <w:szCs w:val="22"/>
        </w:rPr>
        <w:t>programme</w:t>
      </w:r>
      <w:proofErr w:type="spellEnd"/>
      <w:r w:rsidR="0028668E">
        <w:rPr>
          <w:rFonts w:ascii="Calibri" w:hAnsi="Calibri" w:cs="Calibri"/>
          <w:color w:val="000000" w:themeColor="text1"/>
          <w:sz w:val="22"/>
          <w:szCs w:val="22"/>
        </w:rPr>
        <w:t>. However, as far as I am aware</w:t>
      </w:r>
      <w:r w:rsidR="0034156B">
        <w:rPr>
          <w:rFonts w:ascii="Calibri" w:hAnsi="Calibri" w:cs="Calibri"/>
          <w:color w:val="000000" w:themeColor="text1"/>
          <w:sz w:val="22"/>
          <w:szCs w:val="22"/>
        </w:rPr>
        <w:t>,</w:t>
      </w:r>
      <w:r w:rsidR="0028668E">
        <w:rPr>
          <w:rFonts w:ascii="Calibri" w:hAnsi="Calibri" w:cs="Calibri"/>
          <w:color w:val="000000" w:themeColor="text1"/>
          <w:sz w:val="22"/>
          <w:szCs w:val="22"/>
        </w:rPr>
        <w:t xml:space="preserve"> little or no</w:t>
      </w:r>
      <w:r w:rsidR="0034156B">
        <w:rPr>
          <w:rFonts w:ascii="Calibri" w:hAnsi="Calibri" w:cs="Calibri"/>
          <w:color w:val="000000" w:themeColor="text1"/>
          <w:sz w:val="22"/>
          <w:szCs w:val="22"/>
        </w:rPr>
        <w:t xml:space="preserve"> advanced</w:t>
      </w:r>
      <w:r w:rsidR="0028668E">
        <w:rPr>
          <w:rFonts w:ascii="Calibri" w:hAnsi="Calibri" w:cs="Calibri"/>
          <w:color w:val="000000" w:themeColor="text1"/>
          <w:sz w:val="22"/>
          <w:szCs w:val="22"/>
        </w:rPr>
        <w:t xml:space="preserve"> work has been done on the design of water ice mining robots on Mars. </w:t>
      </w:r>
    </w:p>
    <w:p w14:paraId="3CC47AA3" w14:textId="04D32322" w:rsidR="0028668E" w:rsidRDefault="00D6794F" w:rsidP="0028668E">
      <w:pPr>
        <w:rPr>
          <w:rFonts w:ascii="Calibri" w:hAnsi="Calibri" w:cs="Calibri"/>
          <w:color w:val="000000" w:themeColor="text1"/>
          <w:sz w:val="22"/>
          <w:szCs w:val="22"/>
        </w:rPr>
      </w:pPr>
      <w:r>
        <w:rPr>
          <w:rFonts w:ascii="Calibri" w:hAnsi="Calibri" w:cs="Calibri"/>
          <w:color w:val="000000" w:themeColor="text1"/>
          <w:sz w:val="22"/>
          <w:szCs w:val="22"/>
        </w:rPr>
        <w:t xml:space="preserve">Propellant manufacture will be absolutely crucial to the success of Mission One. OK, so the crew will have to be </w:t>
      </w:r>
      <w:proofErr w:type="spellStart"/>
      <w:r>
        <w:rPr>
          <w:rFonts w:ascii="Calibri" w:hAnsi="Calibri" w:cs="Calibri"/>
          <w:color w:val="000000" w:themeColor="text1"/>
          <w:sz w:val="22"/>
          <w:szCs w:val="22"/>
        </w:rPr>
        <w:t>familiarsed</w:t>
      </w:r>
      <w:proofErr w:type="spellEnd"/>
      <w:r>
        <w:rPr>
          <w:rFonts w:ascii="Calibri" w:hAnsi="Calibri" w:cs="Calibri"/>
          <w:color w:val="000000" w:themeColor="text1"/>
          <w:sz w:val="22"/>
          <w:szCs w:val="22"/>
        </w:rPr>
        <w:t xml:space="preserve"> with every </w:t>
      </w:r>
      <w:r w:rsidR="000862F2">
        <w:rPr>
          <w:rFonts w:ascii="Calibri" w:hAnsi="Calibri" w:cs="Calibri"/>
          <w:color w:val="000000" w:themeColor="text1"/>
          <w:sz w:val="22"/>
          <w:szCs w:val="22"/>
        </w:rPr>
        <w:t>aspect</w:t>
      </w:r>
      <w:r>
        <w:rPr>
          <w:rFonts w:ascii="Calibri" w:hAnsi="Calibri" w:cs="Calibri"/>
          <w:color w:val="000000" w:themeColor="text1"/>
          <w:sz w:val="22"/>
          <w:szCs w:val="22"/>
        </w:rPr>
        <w:t xml:space="preserve"> of setting up the facility and keeping it going in the inhospitable environment that is Mars. </w:t>
      </w:r>
      <w:r w:rsidR="0034156B">
        <w:rPr>
          <w:rFonts w:ascii="Calibri" w:hAnsi="Calibri" w:cs="Calibri"/>
          <w:color w:val="000000" w:themeColor="text1"/>
          <w:sz w:val="22"/>
          <w:szCs w:val="22"/>
        </w:rPr>
        <w:t xml:space="preserve">Of course, it’s </w:t>
      </w:r>
      <w:r>
        <w:rPr>
          <w:rFonts w:ascii="Calibri" w:hAnsi="Calibri" w:cs="Calibri"/>
          <w:color w:val="000000" w:themeColor="text1"/>
          <w:sz w:val="22"/>
          <w:szCs w:val="22"/>
        </w:rPr>
        <w:t xml:space="preserve">one thing to manufacture propellant. It’s another to store it and then refuel the Spaceship tanks with it. </w:t>
      </w:r>
      <w:r w:rsidR="0028668E">
        <w:rPr>
          <w:rFonts w:ascii="Calibri" w:hAnsi="Calibri" w:cs="Calibri"/>
          <w:color w:val="000000" w:themeColor="text1"/>
          <w:sz w:val="22"/>
          <w:szCs w:val="22"/>
        </w:rPr>
        <w:t xml:space="preserve">There will also be a need </w:t>
      </w:r>
      <w:r w:rsidR="0034156B">
        <w:rPr>
          <w:rFonts w:ascii="Calibri" w:hAnsi="Calibri" w:cs="Calibri"/>
          <w:color w:val="000000" w:themeColor="text1"/>
          <w:sz w:val="22"/>
          <w:szCs w:val="22"/>
        </w:rPr>
        <w:t xml:space="preserve">transport of fuel to the launch area. There will be a huge amount of design </w:t>
      </w:r>
      <w:r w:rsidR="0034156B">
        <w:rPr>
          <w:rFonts w:ascii="Calibri" w:hAnsi="Calibri" w:cs="Calibri"/>
          <w:color w:val="000000" w:themeColor="text1"/>
          <w:sz w:val="22"/>
          <w:szCs w:val="22"/>
        </w:rPr>
        <w:t xml:space="preserve">work involved in getting everything in place for the </w:t>
      </w:r>
      <w:proofErr w:type="spellStart"/>
      <w:r w:rsidR="0034156B">
        <w:rPr>
          <w:rFonts w:ascii="Calibri" w:hAnsi="Calibri" w:cs="Calibri"/>
          <w:color w:val="000000" w:themeColor="text1"/>
          <w:sz w:val="22"/>
          <w:szCs w:val="22"/>
        </w:rPr>
        <w:t>refuelling</w:t>
      </w:r>
      <w:proofErr w:type="spellEnd"/>
      <w:r w:rsidR="0034156B">
        <w:rPr>
          <w:rFonts w:ascii="Calibri" w:hAnsi="Calibri" w:cs="Calibri"/>
          <w:color w:val="000000" w:themeColor="text1"/>
          <w:sz w:val="22"/>
          <w:szCs w:val="22"/>
        </w:rPr>
        <w:t xml:space="preserve"> operation. </w:t>
      </w:r>
    </w:p>
    <w:p w14:paraId="555DC7CC" w14:textId="127FC8E6" w:rsidR="00D6794F" w:rsidRDefault="0028668E" w:rsidP="004F6717">
      <w:pPr>
        <w:rPr>
          <w:rFonts w:ascii="Calibri" w:hAnsi="Calibri" w:cs="Calibri"/>
          <w:color w:val="000000" w:themeColor="text1"/>
          <w:sz w:val="22"/>
          <w:szCs w:val="22"/>
        </w:rPr>
      </w:pPr>
      <w:r>
        <w:rPr>
          <w:rFonts w:ascii="Calibri" w:hAnsi="Calibri" w:cs="Calibri"/>
          <w:color w:val="000000" w:themeColor="text1"/>
          <w:sz w:val="22"/>
          <w:szCs w:val="22"/>
        </w:rPr>
        <w:t xml:space="preserve">Another key element will of course be the production of </w:t>
      </w:r>
      <w:proofErr w:type="spellStart"/>
      <w:r>
        <w:rPr>
          <w:rFonts w:ascii="Calibri" w:hAnsi="Calibri" w:cs="Calibri"/>
          <w:color w:val="000000" w:themeColor="text1"/>
          <w:sz w:val="22"/>
          <w:szCs w:val="22"/>
        </w:rPr>
        <w:t>habs</w:t>
      </w:r>
      <w:proofErr w:type="spellEnd"/>
      <w:r>
        <w:rPr>
          <w:rFonts w:ascii="Calibri" w:hAnsi="Calibri" w:cs="Calibri"/>
          <w:color w:val="000000" w:themeColor="text1"/>
          <w:sz w:val="22"/>
          <w:szCs w:val="22"/>
        </w:rPr>
        <w:t xml:space="preserve"> that can be set up on the Mars surface, to form the Base (</w:t>
      </w:r>
      <w:r w:rsidRPr="0028668E">
        <w:rPr>
          <w:rFonts w:ascii="Calibri" w:hAnsi="Calibri" w:cs="Calibri"/>
          <w:i/>
          <w:iCs/>
          <w:color w:val="000000" w:themeColor="text1"/>
          <w:sz w:val="22"/>
          <w:szCs w:val="22"/>
        </w:rPr>
        <w:t>Alpha Base</w:t>
      </w:r>
      <w:r>
        <w:rPr>
          <w:rFonts w:ascii="Calibri" w:hAnsi="Calibri" w:cs="Calibri"/>
          <w:color w:val="000000" w:themeColor="text1"/>
          <w:sz w:val="22"/>
          <w:szCs w:val="22"/>
        </w:rPr>
        <w:t xml:space="preserve"> as Space X call it). Bigelow developed a successful inflatable </w:t>
      </w:r>
      <w:proofErr w:type="spellStart"/>
      <w:r>
        <w:rPr>
          <w:rFonts w:ascii="Calibri" w:hAnsi="Calibri" w:cs="Calibri"/>
          <w:color w:val="000000" w:themeColor="text1"/>
          <w:sz w:val="22"/>
          <w:szCs w:val="22"/>
        </w:rPr>
        <w:t>hab</w:t>
      </w:r>
      <w:proofErr w:type="spellEnd"/>
      <w:r>
        <w:rPr>
          <w:rFonts w:ascii="Calibri" w:hAnsi="Calibri" w:cs="Calibri"/>
          <w:color w:val="000000" w:themeColor="text1"/>
          <w:sz w:val="22"/>
          <w:szCs w:val="22"/>
        </w:rPr>
        <w:t xml:space="preserve"> for space that has worked well, being attached to the ISS for several years.  Something like that could be the basis for a human-accommodation hab.  However, there may be other solutions. The Starship might carry steel parts that could be bolted together to create cylindrical living quarters. The cylinder </w:t>
      </w:r>
      <w:proofErr w:type="spellStart"/>
      <w:r>
        <w:rPr>
          <w:rFonts w:ascii="Calibri" w:hAnsi="Calibri" w:cs="Calibri"/>
          <w:color w:val="000000" w:themeColor="text1"/>
          <w:sz w:val="22"/>
          <w:szCs w:val="22"/>
        </w:rPr>
        <w:t>hab</w:t>
      </w:r>
      <w:proofErr w:type="spellEnd"/>
      <w:r>
        <w:rPr>
          <w:rFonts w:ascii="Calibri" w:hAnsi="Calibri" w:cs="Calibri"/>
          <w:color w:val="000000" w:themeColor="text1"/>
          <w:sz w:val="22"/>
          <w:szCs w:val="22"/>
        </w:rPr>
        <w:t xml:space="preserve"> could be covered in regolith for enhanced radiation protection.  Of course, there might be more than one hab</w:t>
      </w:r>
      <w:r w:rsidR="00911B60">
        <w:rPr>
          <w:rFonts w:ascii="Calibri" w:hAnsi="Calibri" w:cs="Calibri"/>
          <w:color w:val="000000" w:themeColor="text1"/>
          <w:sz w:val="22"/>
          <w:szCs w:val="22"/>
        </w:rPr>
        <w:t xml:space="preserve">. </w:t>
      </w:r>
      <w:r>
        <w:rPr>
          <w:rFonts w:ascii="Calibri" w:hAnsi="Calibri" w:cs="Calibri"/>
          <w:color w:val="000000" w:themeColor="text1"/>
          <w:sz w:val="22"/>
          <w:szCs w:val="22"/>
        </w:rPr>
        <w:t xml:space="preserve">We might need </w:t>
      </w:r>
      <w:proofErr w:type="spellStart"/>
      <w:r>
        <w:rPr>
          <w:rFonts w:ascii="Calibri" w:hAnsi="Calibri" w:cs="Calibri"/>
          <w:color w:val="000000" w:themeColor="text1"/>
          <w:sz w:val="22"/>
          <w:szCs w:val="22"/>
        </w:rPr>
        <w:t>habs</w:t>
      </w:r>
      <w:proofErr w:type="spellEnd"/>
      <w:r>
        <w:rPr>
          <w:rFonts w:ascii="Calibri" w:hAnsi="Calibri" w:cs="Calibri"/>
          <w:color w:val="000000" w:themeColor="text1"/>
          <w:sz w:val="22"/>
          <w:szCs w:val="22"/>
        </w:rPr>
        <w:t xml:space="preserve"> for propellant production, and </w:t>
      </w:r>
      <w:proofErr w:type="spellStart"/>
      <w:r>
        <w:rPr>
          <w:rFonts w:ascii="Calibri" w:hAnsi="Calibri" w:cs="Calibri"/>
          <w:color w:val="000000" w:themeColor="text1"/>
          <w:sz w:val="22"/>
          <w:szCs w:val="22"/>
        </w:rPr>
        <w:t>habs</w:t>
      </w:r>
      <w:proofErr w:type="spellEnd"/>
      <w:r>
        <w:rPr>
          <w:rFonts w:ascii="Calibri" w:hAnsi="Calibri" w:cs="Calibri"/>
          <w:color w:val="000000" w:themeColor="text1"/>
          <w:sz w:val="22"/>
          <w:szCs w:val="22"/>
        </w:rPr>
        <w:t xml:space="preserve"> for the rovers </w:t>
      </w:r>
      <w:r w:rsidR="0034156B">
        <w:rPr>
          <w:rFonts w:ascii="Calibri" w:hAnsi="Calibri" w:cs="Calibri"/>
          <w:color w:val="000000" w:themeColor="text1"/>
          <w:sz w:val="22"/>
          <w:szCs w:val="22"/>
        </w:rPr>
        <w:t>to</w:t>
      </w:r>
      <w:r w:rsidR="00911B60">
        <w:rPr>
          <w:rFonts w:ascii="Calibri" w:hAnsi="Calibri" w:cs="Calibri"/>
          <w:color w:val="000000" w:themeColor="text1"/>
          <w:sz w:val="22"/>
          <w:szCs w:val="22"/>
        </w:rPr>
        <w:t xml:space="preserve"> be</w:t>
      </w:r>
      <w:r w:rsidR="0034156B">
        <w:rPr>
          <w:rFonts w:ascii="Calibri" w:hAnsi="Calibri" w:cs="Calibri"/>
          <w:color w:val="000000" w:themeColor="text1"/>
          <w:sz w:val="22"/>
          <w:szCs w:val="22"/>
        </w:rPr>
        <w:t xml:space="preserve"> garaged in overnight </w:t>
      </w:r>
      <w:r>
        <w:rPr>
          <w:rFonts w:ascii="Calibri" w:hAnsi="Calibri" w:cs="Calibri"/>
          <w:color w:val="000000" w:themeColor="text1"/>
          <w:sz w:val="22"/>
          <w:szCs w:val="22"/>
        </w:rPr>
        <w:t xml:space="preserve">as well. </w:t>
      </w:r>
    </w:p>
    <w:p w14:paraId="5D54C9C5" w14:textId="08253E38" w:rsidR="0028668E" w:rsidRDefault="0028668E" w:rsidP="004F6717">
      <w:pPr>
        <w:rPr>
          <w:rFonts w:ascii="Calibri" w:hAnsi="Calibri" w:cs="Calibri"/>
          <w:color w:val="000000" w:themeColor="text1"/>
          <w:sz w:val="22"/>
          <w:szCs w:val="22"/>
        </w:rPr>
      </w:pPr>
      <w:r>
        <w:rPr>
          <w:rFonts w:ascii="Calibri" w:hAnsi="Calibri" w:cs="Calibri"/>
          <w:color w:val="000000" w:themeColor="text1"/>
          <w:sz w:val="22"/>
          <w:szCs w:val="22"/>
        </w:rPr>
        <w:t>Another key element in successful Mission prep is of course crew training. It is sometime</w:t>
      </w:r>
      <w:r w:rsidR="00575780">
        <w:rPr>
          <w:rFonts w:ascii="Calibri" w:hAnsi="Calibri" w:cs="Calibri"/>
          <w:color w:val="000000" w:themeColor="text1"/>
          <w:sz w:val="22"/>
          <w:szCs w:val="22"/>
        </w:rPr>
        <w:t>s</w:t>
      </w:r>
      <w:r>
        <w:rPr>
          <w:rFonts w:ascii="Calibri" w:hAnsi="Calibri" w:cs="Calibri"/>
          <w:color w:val="000000" w:themeColor="text1"/>
          <w:sz w:val="22"/>
          <w:szCs w:val="22"/>
        </w:rPr>
        <w:t xml:space="preserve"> overlooked that this will take several years – a </w:t>
      </w:r>
      <w:proofErr w:type="gramStart"/>
      <w:r>
        <w:rPr>
          <w:rFonts w:ascii="Calibri" w:hAnsi="Calibri" w:cs="Calibri"/>
          <w:color w:val="000000" w:themeColor="text1"/>
          <w:sz w:val="22"/>
          <w:szCs w:val="22"/>
        </w:rPr>
        <w:t>five year</w:t>
      </w:r>
      <w:proofErr w:type="gramEnd"/>
      <w:r>
        <w:rPr>
          <w:rFonts w:ascii="Calibri" w:hAnsi="Calibri" w:cs="Calibri"/>
          <w:color w:val="000000" w:themeColor="text1"/>
          <w:sz w:val="22"/>
          <w:szCs w:val="22"/>
        </w:rPr>
        <w:t xml:space="preserve"> </w:t>
      </w:r>
      <w:proofErr w:type="spellStart"/>
      <w:r>
        <w:rPr>
          <w:rFonts w:ascii="Calibri" w:hAnsi="Calibri" w:cs="Calibri"/>
          <w:color w:val="000000" w:themeColor="text1"/>
          <w:sz w:val="22"/>
          <w:szCs w:val="22"/>
        </w:rPr>
        <w:t>programme</w:t>
      </w:r>
      <w:proofErr w:type="spellEnd"/>
      <w:r>
        <w:rPr>
          <w:rFonts w:ascii="Calibri" w:hAnsi="Calibri" w:cs="Calibri"/>
          <w:color w:val="000000" w:themeColor="text1"/>
          <w:sz w:val="22"/>
          <w:szCs w:val="22"/>
        </w:rPr>
        <w:t xml:space="preserve"> would probably be a reasonable timeline.  Space X will need to select a Mission 1 squad (perhaps 20 people) who will then undergo the training. Supposing that leaves 15 people still in the </w:t>
      </w:r>
      <w:proofErr w:type="spellStart"/>
      <w:r>
        <w:rPr>
          <w:rFonts w:ascii="Calibri" w:hAnsi="Calibri" w:cs="Calibri"/>
          <w:color w:val="000000" w:themeColor="text1"/>
          <w:sz w:val="22"/>
          <w:szCs w:val="22"/>
        </w:rPr>
        <w:t>programme</w:t>
      </w:r>
      <w:proofErr w:type="spellEnd"/>
      <w:r>
        <w:rPr>
          <w:rFonts w:ascii="Calibri" w:hAnsi="Calibri" w:cs="Calibri"/>
          <w:color w:val="000000" w:themeColor="text1"/>
          <w:sz w:val="22"/>
          <w:szCs w:val="22"/>
        </w:rPr>
        <w:t xml:space="preserve"> after 5 years, they can then select the final 10 who will be the first Pioneers to establish a human presence on Mars.</w:t>
      </w:r>
    </w:p>
    <w:p w14:paraId="0F83579C" w14:textId="77777777" w:rsidR="00911B60" w:rsidRDefault="00740CDD" w:rsidP="004F6717">
      <w:pPr>
        <w:rPr>
          <w:rFonts w:ascii="Calibri" w:hAnsi="Calibri" w:cs="Calibri"/>
          <w:color w:val="000000" w:themeColor="text1"/>
          <w:sz w:val="22"/>
          <w:szCs w:val="22"/>
        </w:rPr>
      </w:pPr>
      <w:r>
        <w:rPr>
          <w:rFonts w:ascii="Calibri" w:hAnsi="Calibri" w:cs="Calibri"/>
          <w:color w:val="000000" w:themeColor="text1"/>
          <w:sz w:val="22"/>
          <w:szCs w:val="22"/>
        </w:rPr>
        <w:t xml:space="preserve">Another key requirement that tends to get overlooked is the communications system.  Space X will have to ensure they have everything in place for effective </w:t>
      </w:r>
    </w:p>
    <w:p w14:paraId="606077E6" w14:textId="4534F453" w:rsidR="00911B60" w:rsidRPr="00911B60" w:rsidRDefault="00911B60" w:rsidP="004F6717">
      <w:pPr>
        <w:rPr>
          <w:rFonts w:ascii="Calibri" w:hAnsi="Calibri" w:cs="Calibri"/>
          <w:b/>
          <w:bCs/>
          <w:i/>
          <w:iCs/>
          <w:color w:val="000000" w:themeColor="text1"/>
          <w:sz w:val="22"/>
          <w:szCs w:val="22"/>
        </w:rPr>
      </w:pPr>
      <w:r w:rsidRPr="00911B60">
        <w:rPr>
          <w:rFonts w:ascii="Calibri" w:hAnsi="Calibri" w:cs="Calibri"/>
          <w:b/>
          <w:bCs/>
          <w:i/>
          <w:iCs/>
          <w:color w:val="000000" w:themeColor="text1"/>
          <w:sz w:val="22"/>
          <w:szCs w:val="22"/>
        </w:rPr>
        <w:t xml:space="preserve">                                     (…continued on Page 5)</w:t>
      </w:r>
    </w:p>
    <w:p w14:paraId="2EE4E51D" w14:textId="77777777" w:rsidR="00911B60" w:rsidRDefault="00911B60" w:rsidP="004F6717">
      <w:pPr>
        <w:rPr>
          <w:rFonts w:ascii="Calibri" w:hAnsi="Calibri" w:cs="Calibri"/>
          <w:color w:val="000000" w:themeColor="text1"/>
          <w:sz w:val="22"/>
          <w:szCs w:val="22"/>
        </w:rPr>
      </w:pPr>
    </w:p>
    <w:p w14:paraId="3973F053" w14:textId="464A1D62" w:rsidR="00D6794F" w:rsidRDefault="00740CDD" w:rsidP="004F6717">
      <w:pPr>
        <w:rPr>
          <w:rFonts w:ascii="Calibri" w:hAnsi="Calibri" w:cs="Calibri"/>
          <w:color w:val="000000" w:themeColor="text1"/>
          <w:sz w:val="22"/>
          <w:szCs w:val="22"/>
        </w:rPr>
      </w:pPr>
      <w:r>
        <w:rPr>
          <w:rFonts w:ascii="Calibri" w:hAnsi="Calibri" w:cs="Calibri"/>
          <w:color w:val="000000" w:themeColor="text1"/>
          <w:sz w:val="22"/>
          <w:szCs w:val="22"/>
        </w:rPr>
        <w:lastRenderedPageBreak/>
        <w:t xml:space="preserve">communications between the Starships and Earth and between the Base and Earth.  Many observers were very impressed by the performance of the </w:t>
      </w:r>
      <w:proofErr w:type="spellStart"/>
      <w:r>
        <w:rPr>
          <w:rFonts w:ascii="Calibri" w:hAnsi="Calibri" w:cs="Calibri"/>
          <w:color w:val="000000" w:themeColor="text1"/>
          <w:sz w:val="22"/>
          <w:szCs w:val="22"/>
        </w:rPr>
        <w:t>Starlink</w:t>
      </w:r>
      <w:proofErr w:type="spellEnd"/>
      <w:r>
        <w:rPr>
          <w:rFonts w:ascii="Calibri" w:hAnsi="Calibri" w:cs="Calibri"/>
          <w:color w:val="000000" w:themeColor="text1"/>
          <w:sz w:val="22"/>
          <w:szCs w:val="22"/>
        </w:rPr>
        <w:t xml:space="preserve"> satellite communications system which operated well even in a forming plasma cloud</w:t>
      </w:r>
      <w:r w:rsidR="00911B60">
        <w:rPr>
          <w:rFonts w:ascii="Calibri" w:hAnsi="Calibri" w:cs="Calibri"/>
          <w:color w:val="000000" w:themeColor="text1"/>
          <w:sz w:val="22"/>
          <w:szCs w:val="22"/>
        </w:rPr>
        <w:t xml:space="preserve"> during the IFT 3.</w:t>
      </w:r>
      <w:r>
        <w:rPr>
          <w:rFonts w:ascii="Calibri" w:hAnsi="Calibri" w:cs="Calibri"/>
          <w:color w:val="000000" w:themeColor="text1"/>
          <w:sz w:val="22"/>
          <w:szCs w:val="22"/>
        </w:rPr>
        <w:t xml:space="preserve"> </w:t>
      </w:r>
      <w:proofErr w:type="spellStart"/>
      <w:r>
        <w:rPr>
          <w:rFonts w:ascii="Calibri" w:hAnsi="Calibri" w:cs="Calibri"/>
          <w:color w:val="000000" w:themeColor="text1"/>
          <w:sz w:val="22"/>
          <w:szCs w:val="22"/>
        </w:rPr>
        <w:t>Starlink</w:t>
      </w:r>
      <w:proofErr w:type="spellEnd"/>
      <w:r>
        <w:rPr>
          <w:rFonts w:ascii="Calibri" w:hAnsi="Calibri" w:cs="Calibri"/>
          <w:color w:val="000000" w:themeColor="text1"/>
          <w:sz w:val="22"/>
          <w:szCs w:val="22"/>
        </w:rPr>
        <w:t xml:space="preserve"> might possible be an alternative to the big receiver dishes on Earth.  If not, Space X may have to go begging to NASA for access to its communications system. Whatever, this is not something that can be skipped. </w:t>
      </w:r>
    </w:p>
    <w:p w14:paraId="351E69B7" w14:textId="2453D903" w:rsidR="00EB762E" w:rsidRPr="00BB4E3C" w:rsidRDefault="00EB762E" w:rsidP="00BB4E3C">
      <w:pPr>
        <w:spacing w:after="0" w:line="240" w:lineRule="auto"/>
        <w:rPr>
          <w:rFonts w:ascii="Calibri" w:hAnsi="Calibri" w:cs="Calibri"/>
          <w:b/>
          <w:bCs/>
          <w:color w:val="000000" w:themeColor="text1"/>
          <w:sz w:val="22"/>
          <w:szCs w:val="22"/>
        </w:rPr>
      </w:pPr>
      <w:proofErr w:type="gramStart"/>
      <w:r>
        <w:rPr>
          <w:rFonts w:ascii="Calibri" w:hAnsi="Calibri" w:cs="Calibri"/>
          <w:color w:val="000000" w:themeColor="text1"/>
          <w:sz w:val="22"/>
          <w:szCs w:val="22"/>
        </w:rPr>
        <w:t>So</w:t>
      </w:r>
      <w:proofErr w:type="gramEnd"/>
      <w:r>
        <w:rPr>
          <w:rFonts w:ascii="Calibri" w:hAnsi="Calibri" w:cs="Calibri"/>
          <w:color w:val="000000" w:themeColor="text1"/>
          <w:sz w:val="22"/>
          <w:szCs w:val="22"/>
        </w:rPr>
        <w:t xml:space="preserve"> here’s the ten-point checklist</w:t>
      </w:r>
      <w:r w:rsidR="00911B60">
        <w:rPr>
          <w:rFonts w:ascii="Calibri" w:hAnsi="Calibri" w:cs="Calibri"/>
          <w:color w:val="000000" w:themeColor="text1"/>
          <w:sz w:val="22"/>
          <w:szCs w:val="22"/>
        </w:rPr>
        <w:t xml:space="preserve"> of next steps</w:t>
      </w:r>
      <w:r>
        <w:rPr>
          <w:rFonts w:ascii="Calibri" w:hAnsi="Calibri" w:cs="Calibri"/>
          <w:color w:val="000000" w:themeColor="text1"/>
          <w:sz w:val="22"/>
          <w:szCs w:val="22"/>
        </w:rPr>
        <w:t>:</w:t>
      </w:r>
    </w:p>
    <w:p w14:paraId="3C0DA53C" w14:textId="77777777" w:rsidR="00BB4E3C" w:rsidRPr="00BB4E3C" w:rsidRDefault="00BB4E3C" w:rsidP="00BB4E3C">
      <w:pPr>
        <w:spacing w:after="0" w:line="240" w:lineRule="auto"/>
        <w:rPr>
          <w:rFonts w:ascii="Calibri" w:hAnsi="Calibri" w:cs="Calibri"/>
          <w:b/>
          <w:bCs/>
          <w:color w:val="000000" w:themeColor="text1"/>
          <w:sz w:val="22"/>
          <w:szCs w:val="22"/>
        </w:rPr>
      </w:pPr>
    </w:p>
    <w:p w14:paraId="7592EE61" w14:textId="4B0522B5" w:rsidR="003D448F" w:rsidRPr="00BB4E3C" w:rsidRDefault="003D448F" w:rsidP="00BB4E3C">
      <w:pPr>
        <w:pStyle w:val="ListParagraph"/>
        <w:numPr>
          <w:ilvl w:val="0"/>
          <w:numId w:val="14"/>
        </w:numPr>
        <w:spacing w:after="0" w:line="240" w:lineRule="auto"/>
        <w:rPr>
          <w:rFonts w:ascii="Calibri" w:hAnsi="Calibri" w:cs="Calibri"/>
          <w:b/>
          <w:bCs/>
          <w:color w:val="000000" w:themeColor="text1"/>
          <w:sz w:val="22"/>
          <w:szCs w:val="22"/>
        </w:rPr>
      </w:pPr>
      <w:r w:rsidRPr="00BB4E3C">
        <w:rPr>
          <w:rFonts w:ascii="Calibri" w:hAnsi="Calibri" w:cs="Calibri"/>
          <w:b/>
          <w:bCs/>
          <w:color w:val="000000" w:themeColor="text1"/>
          <w:sz w:val="22"/>
          <w:szCs w:val="22"/>
        </w:rPr>
        <w:t xml:space="preserve">Demonstrating orbital </w:t>
      </w:r>
      <w:proofErr w:type="spellStart"/>
      <w:r w:rsidRPr="00BB4E3C">
        <w:rPr>
          <w:rFonts w:ascii="Calibri" w:hAnsi="Calibri" w:cs="Calibri"/>
          <w:b/>
          <w:bCs/>
          <w:color w:val="000000" w:themeColor="text1"/>
          <w:sz w:val="22"/>
          <w:szCs w:val="22"/>
        </w:rPr>
        <w:t>refuelling</w:t>
      </w:r>
      <w:proofErr w:type="spellEnd"/>
      <w:r w:rsidRPr="00BB4E3C">
        <w:rPr>
          <w:rFonts w:ascii="Calibri" w:hAnsi="Calibri" w:cs="Calibri"/>
          <w:b/>
          <w:bCs/>
          <w:color w:val="000000" w:themeColor="text1"/>
          <w:sz w:val="22"/>
          <w:szCs w:val="22"/>
        </w:rPr>
        <w:t xml:space="preserve"> of a Starship.</w:t>
      </w:r>
    </w:p>
    <w:p w14:paraId="20D0043D" w14:textId="77777777" w:rsidR="003D448F" w:rsidRPr="003D448F" w:rsidRDefault="003D448F" w:rsidP="00BB4E3C">
      <w:pPr>
        <w:spacing w:after="0" w:line="240" w:lineRule="auto"/>
        <w:rPr>
          <w:rFonts w:ascii="Calibri" w:hAnsi="Calibri" w:cs="Calibri"/>
          <w:b/>
          <w:bCs/>
          <w:color w:val="000000" w:themeColor="text1"/>
          <w:sz w:val="22"/>
          <w:szCs w:val="22"/>
        </w:rPr>
      </w:pPr>
    </w:p>
    <w:p w14:paraId="673F5B85" w14:textId="3F5DB4ED" w:rsidR="003D448F" w:rsidRPr="00BB4E3C" w:rsidRDefault="003D448F" w:rsidP="00BB4E3C">
      <w:pPr>
        <w:pStyle w:val="ListParagraph"/>
        <w:numPr>
          <w:ilvl w:val="0"/>
          <w:numId w:val="14"/>
        </w:numPr>
        <w:spacing w:after="0" w:line="240" w:lineRule="auto"/>
        <w:rPr>
          <w:rFonts w:ascii="Calibri" w:hAnsi="Calibri" w:cs="Calibri"/>
          <w:b/>
          <w:bCs/>
          <w:color w:val="000000" w:themeColor="text1"/>
          <w:sz w:val="22"/>
          <w:szCs w:val="22"/>
        </w:rPr>
      </w:pPr>
      <w:r w:rsidRPr="00BB4E3C">
        <w:rPr>
          <w:rFonts w:ascii="Calibri" w:hAnsi="Calibri" w:cs="Calibri"/>
          <w:b/>
          <w:bCs/>
          <w:color w:val="000000" w:themeColor="text1"/>
          <w:sz w:val="22"/>
          <w:szCs w:val="22"/>
        </w:rPr>
        <w:t>Development of a Human Passenger Starship, fully fitted out for a transit to Mars.</w:t>
      </w:r>
    </w:p>
    <w:p w14:paraId="04A6E279" w14:textId="77777777" w:rsidR="003D448F" w:rsidRPr="003D448F" w:rsidRDefault="003D448F" w:rsidP="00BB4E3C">
      <w:pPr>
        <w:spacing w:after="0" w:line="240" w:lineRule="auto"/>
        <w:rPr>
          <w:rFonts w:ascii="Calibri" w:hAnsi="Calibri" w:cs="Calibri"/>
          <w:b/>
          <w:bCs/>
          <w:color w:val="000000" w:themeColor="text1"/>
          <w:sz w:val="22"/>
          <w:szCs w:val="22"/>
        </w:rPr>
      </w:pPr>
    </w:p>
    <w:p w14:paraId="73DADA78" w14:textId="38580ED3" w:rsidR="00BB4E3C" w:rsidRPr="00BB4E3C" w:rsidRDefault="00BB4E3C" w:rsidP="00BB4E3C">
      <w:pPr>
        <w:pStyle w:val="ListParagraph"/>
        <w:numPr>
          <w:ilvl w:val="0"/>
          <w:numId w:val="14"/>
        </w:numPr>
        <w:spacing w:after="0" w:line="240" w:lineRule="auto"/>
        <w:ind w:left="403"/>
        <w:rPr>
          <w:rFonts w:ascii="Calibri" w:hAnsi="Calibri" w:cs="Calibri"/>
          <w:b/>
          <w:bCs/>
          <w:color w:val="000000" w:themeColor="text1"/>
          <w:sz w:val="22"/>
          <w:szCs w:val="22"/>
        </w:rPr>
      </w:pPr>
      <w:r w:rsidRPr="00BB4E3C">
        <w:rPr>
          <w:rFonts w:ascii="Calibri" w:hAnsi="Calibri" w:cs="Calibri"/>
          <w:b/>
          <w:bCs/>
          <w:color w:val="000000" w:themeColor="text1"/>
          <w:sz w:val="22"/>
          <w:szCs w:val="22"/>
        </w:rPr>
        <w:t>E</w:t>
      </w:r>
      <w:r w:rsidR="003D448F" w:rsidRPr="00BB4E3C">
        <w:rPr>
          <w:rFonts w:ascii="Calibri" w:hAnsi="Calibri" w:cs="Calibri"/>
          <w:b/>
          <w:bCs/>
          <w:color w:val="000000" w:themeColor="text1"/>
          <w:sz w:val="22"/>
          <w:szCs w:val="22"/>
        </w:rPr>
        <w:t xml:space="preserve">xtensive </w:t>
      </w:r>
      <w:r w:rsidRPr="00BB4E3C">
        <w:rPr>
          <w:rFonts w:ascii="Calibri" w:hAnsi="Calibri" w:cs="Calibri"/>
          <w:b/>
          <w:bCs/>
          <w:color w:val="000000" w:themeColor="text1"/>
          <w:sz w:val="22"/>
          <w:szCs w:val="22"/>
        </w:rPr>
        <w:t>long-range</w:t>
      </w:r>
      <w:r w:rsidR="003D448F" w:rsidRPr="00BB4E3C">
        <w:rPr>
          <w:rFonts w:ascii="Calibri" w:hAnsi="Calibri" w:cs="Calibri"/>
          <w:b/>
          <w:bCs/>
          <w:color w:val="000000" w:themeColor="text1"/>
          <w:sz w:val="22"/>
          <w:szCs w:val="22"/>
        </w:rPr>
        <w:t xml:space="preserve"> testing of the starship, probably with circumlunar </w:t>
      </w:r>
      <w:r w:rsidRPr="00BB4E3C">
        <w:rPr>
          <w:rFonts w:ascii="Calibri" w:hAnsi="Calibri" w:cs="Calibri"/>
          <w:b/>
          <w:bCs/>
          <w:color w:val="000000" w:themeColor="text1"/>
          <w:sz w:val="22"/>
          <w:szCs w:val="22"/>
        </w:rPr>
        <w:t>flights</w:t>
      </w:r>
      <w:r w:rsidR="003D448F" w:rsidRPr="00BB4E3C">
        <w:rPr>
          <w:rFonts w:ascii="Calibri" w:hAnsi="Calibri" w:cs="Calibri"/>
          <w:b/>
          <w:bCs/>
          <w:color w:val="000000" w:themeColor="text1"/>
          <w:sz w:val="22"/>
          <w:szCs w:val="22"/>
        </w:rPr>
        <w:t>.</w:t>
      </w:r>
      <w:r w:rsidRPr="00BB4E3C">
        <w:rPr>
          <w:rFonts w:ascii="Calibri" w:hAnsi="Calibri" w:cs="Calibri"/>
          <w:b/>
          <w:bCs/>
          <w:color w:val="000000" w:themeColor="text1"/>
          <w:sz w:val="22"/>
          <w:szCs w:val="22"/>
        </w:rPr>
        <w:t xml:space="preserve">   </w:t>
      </w:r>
    </w:p>
    <w:p w14:paraId="791CC8F2" w14:textId="2743ECA9" w:rsidR="00BB4E3C" w:rsidRPr="00BB4E3C" w:rsidRDefault="00BB4E3C" w:rsidP="00BB4E3C">
      <w:pPr>
        <w:spacing w:after="0" w:line="240" w:lineRule="auto"/>
        <w:rPr>
          <w:rFonts w:ascii="Calibri" w:hAnsi="Calibri" w:cs="Calibri"/>
          <w:b/>
          <w:bCs/>
          <w:color w:val="000000" w:themeColor="text1"/>
          <w:sz w:val="22"/>
          <w:szCs w:val="22"/>
        </w:rPr>
      </w:pPr>
      <w:r w:rsidRPr="00BB4E3C">
        <w:rPr>
          <w:rFonts w:ascii="Calibri" w:hAnsi="Calibri" w:cs="Calibri"/>
          <w:b/>
          <w:bCs/>
          <w:color w:val="000000" w:themeColor="text1"/>
          <w:sz w:val="22"/>
          <w:szCs w:val="22"/>
        </w:rPr>
        <w:t xml:space="preserve">                         </w:t>
      </w:r>
    </w:p>
    <w:p w14:paraId="4B53FC0F" w14:textId="25742A8D" w:rsidR="003D448F" w:rsidRPr="00BB4E3C" w:rsidRDefault="00BB4E3C" w:rsidP="00BB4E3C">
      <w:pPr>
        <w:pStyle w:val="ListParagraph"/>
        <w:numPr>
          <w:ilvl w:val="0"/>
          <w:numId w:val="14"/>
        </w:numPr>
        <w:spacing w:after="0" w:line="240" w:lineRule="auto"/>
        <w:ind w:left="403"/>
        <w:rPr>
          <w:rFonts w:ascii="Calibri" w:hAnsi="Calibri" w:cs="Calibri"/>
          <w:b/>
          <w:bCs/>
          <w:color w:val="000000" w:themeColor="text1"/>
          <w:sz w:val="22"/>
          <w:szCs w:val="22"/>
        </w:rPr>
      </w:pPr>
      <w:r w:rsidRPr="00BB4E3C">
        <w:rPr>
          <w:rFonts w:ascii="Calibri" w:hAnsi="Calibri" w:cs="Calibri"/>
          <w:b/>
          <w:bCs/>
          <w:color w:val="000000" w:themeColor="text1"/>
          <w:sz w:val="22"/>
          <w:szCs w:val="22"/>
        </w:rPr>
        <w:t>C</w:t>
      </w:r>
      <w:r w:rsidR="003D448F" w:rsidRPr="00BB4E3C">
        <w:rPr>
          <w:rFonts w:ascii="Calibri" w:hAnsi="Calibri" w:cs="Calibri"/>
          <w:b/>
          <w:bCs/>
          <w:color w:val="000000" w:themeColor="text1"/>
          <w:sz w:val="22"/>
          <w:szCs w:val="22"/>
        </w:rPr>
        <w:t>reating a Mars/Luna</w:t>
      </w:r>
      <w:r w:rsidRPr="00BB4E3C">
        <w:rPr>
          <w:rFonts w:ascii="Calibri" w:hAnsi="Calibri" w:cs="Calibri"/>
          <w:b/>
          <w:bCs/>
          <w:color w:val="000000" w:themeColor="text1"/>
          <w:sz w:val="22"/>
          <w:szCs w:val="22"/>
        </w:rPr>
        <w:t>r</w:t>
      </w:r>
      <w:r w:rsidR="003D448F" w:rsidRPr="00BB4E3C">
        <w:rPr>
          <w:rFonts w:ascii="Calibri" w:hAnsi="Calibri" w:cs="Calibri"/>
          <w:b/>
          <w:bCs/>
          <w:color w:val="000000" w:themeColor="text1"/>
          <w:sz w:val="22"/>
          <w:szCs w:val="22"/>
        </w:rPr>
        <w:t xml:space="preserve"> land</w:t>
      </w:r>
      <w:r w:rsidRPr="00BB4E3C">
        <w:rPr>
          <w:rFonts w:ascii="Calibri" w:hAnsi="Calibri" w:cs="Calibri"/>
          <w:b/>
          <w:bCs/>
          <w:color w:val="000000" w:themeColor="text1"/>
          <w:sz w:val="22"/>
          <w:szCs w:val="22"/>
        </w:rPr>
        <w:t>er</w:t>
      </w:r>
      <w:r w:rsidR="003D448F" w:rsidRPr="00BB4E3C">
        <w:rPr>
          <w:rFonts w:ascii="Calibri" w:hAnsi="Calibri" w:cs="Calibri"/>
          <w:b/>
          <w:bCs/>
          <w:color w:val="000000" w:themeColor="text1"/>
          <w:sz w:val="22"/>
          <w:szCs w:val="22"/>
        </w:rPr>
        <w:t xml:space="preserve"> version of the </w:t>
      </w:r>
      <w:r w:rsidRPr="00BB4E3C">
        <w:rPr>
          <w:rFonts w:ascii="Calibri" w:hAnsi="Calibri" w:cs="Calibri"/>
          <w:b/>
          <w:bCs/>
          <w:color w:val="000000" w:themeColor="text1"/>
          <w:sz w:val="22"/>
          <w:szCs w:val="22"/>
        </w:rPr>
        <w:t>S</w:t>
      </w:r>
      <w:r w:rsidR="003D448F" w:rsidRPr="00BB4E3C">
        <w:rPr>
          <w:rFonts w:ascii="Calibri" w:hAnsi="Calibri" w:cs="Calibri"/>
          <w:b/>
          <w:bCs/>
          <w:color w:val="000000" w:themeColor="text1"/>
          <w:sz w:val="22"/>
          <w:szCs w:val="22"/>
        </w:rPr>
        <w:t>tarship.</w:t>
      </w:r>
    </w:p>
    <w:p w14:paraId="3C3E58FC" w14:textId="77777777" w:rsidR="00BB4E3C" w:rsidRPr="00BB4E3C" w:rsidRDefault="00BB4E3C" w:rsidP="00BB4E3C">
      <w:pPr>
        <w:spacing w:after="0" w:line="240" w:lineRule="auto"/>
        <w:rPr>
          <w:rFonts w:ascii="Calibri" w:hAnsi="Calibri" w:cs="Calibri"/>
          <w:b/>
          <w:bCs/>
          <w:color w:val="000000" w:themeColor="text1"/>
          <w:sz w:val="22"/>
          <w:szCs w:val="22"/>
        </w:rPr>
      </w:pPr>
    </w:p>
    <w:p w14:paraId="56D0FEDB" w14:textId="263666C9" w:rsidR="003D448F" w:rsidRPr="00BB4E3C" w:rsidRDefault="003D448F" w:rsidP="00BB4E3C">
      <w:pPr>
        <w:pStyle w:val="ListParagraph"/>
        <w:numPr>
          <w:ilvl w:val="0"/>
          <w:numId w:val="14"/>
        </w:numPr>
        <w:spacing w:after="0" w:line="240" w:lineRule="auto"/>
        <w:ind w:left="403"/>
        <w:rPr>
          <w:rFonts w:ascii="Calibri" w:hAnsi="Calibri" w:cs="Calibri"/>
          <w:b/>
          <w:bCs/>
          <w:color w:val="000000" w:themeColor="text1"/>
          <w:sz w:val="22"/>
          <w:szCs w:val="22"/>
        </w:rPr>
      </w:pPr>
      <w:r w:rsidRPr="00BB4E3C">
        <w:rPr>
          <w:rFonts w:ascii="Calibri" w:hAnsi="Calibri" w:cs="Calibri"/>
          <w:b/>
          <w:bCs/>
          <w:color w:val="000000" w:themeColor="text1"/>
          <w:sz w:val="22"/>
          <w:szCs w:val="22"/>
        </w:rPr>
        <w:t xml:space="preserve">Developing </w:t>
      </w:r>
      <w:r w:rsidR="00BB4E3C" w:rsidRPr="00BB4E3C">
        <w:rPr>
          <w:rFonts w:ascii="Calibri" w:hAnsi="Calibri" w:cs="Calibri"/>
          <w:b/>
          <w:bCs/>
          <w:color w:val="000000" w:themeColor="text1"/>
          <w:sz w:val="22"/>
          <w:szCs w:val="22"/>
        </w:rPr>
        <w:t xml:space="preserve">robust </w:t>
      </w:r>
      <w:r w:rsidRPr="00BB4E3C">
        <w:rPr>
          <w:rFonts w:ascii="Calibri" w:hAnsi="Calibri" w:cs="Calibri"/>
          <w:b/>
          <w:bCs/>
          <w:color w:val="000000" w:themeColor="text1"/>
          <w:sz w:val="22"/>
          <w:szCs w:val="22"/>
        </w:rPr>
        <w:t>human passenger and robot rovers</w:t>
      </w:r>
      <w:r w:rsidR="00BB4E3C" w:rsidRPr="00BB4E3C">
        <w:rPr>
          <w:rFonts w:ascii="Calibri" w:hAnsi="Calibri" w:cs="Calibri"/>
          <w:b/>
          <w:bCs/>
          <w:color w:val="000000" w:themeColor="text1"/>
          <w:sz w:val="22"/>
          <w:szCs w:val="22"/>
        </w:rPr>
        <w:t>, particularly with a view to supporting the water ice mining operation.</w:t>
      </w:r>
    </w:p>
    <w:p w14:paraId="1AD5432E" w14:textId="77777777" w:rsidR="00BB4E3C" w:rsidRPr="00BB4E3C" w:rsidRDefault="00BB4E3C" w:rsidP="00BB4E3C">
      <w:pPr>
        <w:spacing w:after="0" w:line="240" w:lineRule="auto"/>
        <w:rPr>
          <w:rFonts w:ascii="Calibri" w:hAnsi="Calibri" w:cs="Calibri"/>
          <w:b/>
          <w:bCs/>
          <w:color w:val="000000" w:themeColor="text1"/>
          <w:sz w:val="22"/>
          <w:szCs w:val="22"/>
        </w:rPr>
      </w:pPr>
    </w:p>
    <w:p w14:paraId="675FA73A" w14:textId="4FF80D32" w:rsidR="00BB4E3C" w:rsidRPr="00BB4E3C" w:rsidRDefault="00BB4E3C" w:rsidP="00BB4E3C">
      <w:pPr>
        <w:pStyle w:val="ListParagraph"/>
        <w:numPr>
          <w:ilvl w:val="0"/>
          <w:numId w:val="14"/>
        </w:numPr>
        <w:spacing w:after="0" w:line="240" w:lineRule="auto"/>
        <w:ind w:left="403"/>
        <w:rPr>
          <w:rFonts w:ascii="Calibri" w:hAnsi="Calibri" w:cs="Calibri"/>
          <w:b/>
          <w:bCs/>
          <w:color w:val="000000" w:themeColor="text1"/>
          <w:sz w:val="22"/>
          <w:szCs w:val="22"/>
        </w:rPr>
      </w:pPr>
      <w:r w:rsidRPr="00BB4E3C">
        <w:rPr>
          <w:rFonts w:ascii="Calibri" w:hAnsi="Calibri" w:cs="Calibri"/>
          <w:b/>
          <w:bCs/>
          <w:color w:val="000000" w:themeColor="text1"/>
          <w:sz w:val="22"/>
          <w:szCs w:val="22"/>
        </w:rPr>
        <w:t xml:space="preserve">Manufacturing </w:t>
      </w:r>
      <w:r w:rsidR="003D448F" w:rsidRPr="00BB4E3C">
        <w:rPr>
          <w:rFonts w:ascii="Calibri" w:hAnsi="Calibri" w:cs="Calibri"/>
          <w:b/>
          <w:bCs/>
          <w:color w:val="000000" w:themeColor="text1"/>
          <w:sz w:val="22"/>
          <w:szCs w:val="22"/>
        </w:rPr>
        <w:t xml:space="preserve">energy generation systems for both the </w:t>
      </w:r>
      <w:r w:rsidRPr="00BB4E3C">
        <w:rPr>
          <w:rFonts w:ascii="Calibri" w:hAnsi="Calibri" w:cs="Calibri"/>
          <w:b/>
          <w:bCs/>
          <w:color w:val="000000" w:themeColor="text1"/>
          <w:sz w:val="22"/>
          <w:szCs w:val="22"/>
        </w:rPr>
        <w:t>s</w:t>
      </w:r>
      <w:r w:rsidR="003D448F" w:rsidRPr="00BB4E3C">
        <w:rPr>
          <w:rFonts w:ascii="Calibri" w:hAnsi="Calibri" w:cs="Calibri"/>
          <w:b/>
          <w:bCs/>
          <w:color w:val="000000" w:themeColor="text1"/>
          <w:sz w:val="22"/>
          <w:szCs w:val="22"/>
        </w:rPr>
        <w:t xml:space="preserve">tarship and the </w:t>
      </w:r>
      <w:r w:rsidRPr="00BB4E3C">
        <w:rPr>
          <w:rFonts w:ascii="Calibri" w:hAnsi="Calibri" w:cs="Calibri"/>
          <w:b/>
          <w:bCs/>
          <w:color w:val="000000" w:themeColor="text1"/>
          <w:sz w:val="22"/>
          <w:szCs w:val="22"/>
        </w:rPr>
        <w:t>B</w:t>
      </w:r>
      <w:r w:rsidR="003D448F" w:rsidRPr="00BB4E3C">
        <w:rPr>
          <w:rFonts w:ascii="Calibri" w:hAnsi="Calibri" w:cs="Calibri"/>
          <w:b/>
          <w:bCs/>
          <w:color w:val="000000" w:themeColor="text1"/>
          <w:sz w:val="22"/>
          <w:szCs w:val="22"/>
        </w:rPr>
        <w:t>ase.</w:t>
      </w:r>
    </w:p>
    <w:p w14:paraId="16B38FD4" w14:textId="77777777" w:rsidR="00BB4E3C" w:rsidRPr="00BB4E3C" w:rsidRDefault="00BB4E3C" w:rsidP="00BB4E3C">
      <w:pPr>
        <w:spacing w:after="0" w:line="240" w:lineRule="auto"/>
        <w:rPr>
          <w:rFonts w:ascii="Calibri" w:hAnsi="Calibri" w:cs="Calibri"/>
          <w:b/>
          <w:bCs/>
          <w:color w:val="000000" w:themeColor="text1"/>
          <w:sz w:val="22"/>
          <w:szCs w:val="22"/>
        </w:rPr>
      </w:pPr>
    </w:p>
    <w:p w14:paraId="6A13EB8D" w14:textId="4D41B296" w:rsidR="003D448F" w:rsidRPr="00BB4E3C" w:rsidRDefault="00BB4E3C" w:rsidP="00BB4E3C">
      <w:pPr>
        <w:pStyle w:val="ListParagraph"/>
        <w:numPr>
          <w:ilvl w:val="0"/>
          <w:numId w:val="14"/>
        </w:numPr>
        <w:spacing w:after="0" w:line="240" w:lineRule="auto"/>
        <w:ind w:left="403"/>
        <w:rPr>
          <w:rFonts w:ascii="Calibri" w:hAnsi="Calibri" w:cs="Calibri"/>
          <w:b/>
          <w:bCs/>
          <w:color w:val="000000" w:themeColor="text1"/>
          <w:sz w:val="22"/>
          <w:szCs w:val="22"/>
        </w:rPr>
      </w:pPr>
      <w:r w:rsidRPr="00BB4E3C">
        <w:rPr>
          <w:rFonts w:ascii="Calibri" w:hAnsi="Calibri" w:cs="Calibri"/>
          <w:b/>
          <w:bCs/>
          <w:color w:val="000000" w:themeColor="text1"/>
          <w:sz w:val="22"/>
          <w:szCs w:val="22"/>
        </w:rPr>
        <w:t>Developing</w:t>
      </w:r>
      <w:r w:rsidR="003D448F" w:rsidRPr="00BB4E3C">
        <w:rPr>
          <w:rFonts w:ascii="Calibri" w:hAnsi="Calibri" w:cs="Calibri"/>
          <w:b/>
          <w:bCs/>
          <w:color w:val="000000" w:themeColor="text1"/>
          <w:sz w:val="22"/>
          <w:szCs w:val="22"/>
        </w:rPr>
        <w:t xml:space="preserve"> suitable </w:t>
      </w:r>
      <w:proofErr w:type="spellStart"/>
      <w:r w:rsidR="003D448F" w:rsidRPr="00BB4E3C">
        <w:rPr>
          <w:rFonts w:ascii="Calibri" w:hAnsi="Calibri" w:cs="Calibri"/>
          <w:b/>
          <w:bCs/>
          <w:color w:val="000000" w:themeColor="text1"/>
          <w:sz w:val="22"/>
          <w:szCs w:val="22"/>
        </w:rPr>
        <w:t>h</w:t>
      </w:r>
      <w:r w:rsidRPr="00BB4E3C">
        <w:rPr>
          <w:rFonts w:ascii="Calibri" w:hAnsi="Calibri" w:cs="Calibri"/>
          <w:b/>
          <w:bCs/>
          <w:color w:val="000000" w:themeColor="text1"/>
          <w:sz w:val="22"/>
          <w:szCs w:val="22"/>
        </w:rPr>
        <w:t>a</w:t>
      </w:r>
      <w:r w:rsidR="003D448F" w:rsidRPr="00BB4E3C">
        <w:rPr>
          <w:rFonts w:ascii="Calibri" w:hAnsi="Calibri" w:cs="Calibri"/>
          <w:b/>
          <w:bCs/>
          <w:color w:val="000000" w:themeColor="text1"/>
          <w:sz w:val="22"/>
          <w:szCs w:val="22"/>
        </w:rPr>
        <w:t>b</w:t>
      </w:r>
      <w:r w:rsidRPr="00BB4E3C">
        <w:rPr>
          <w:rFonts w:ascii="Calibri" w:hAnsi="Calibri" w:cs="Calibri"/>
          <w:b/>
          <w:bCs/>
          <w:color w:val="000000" w:themeColor="text1"/>
          <w:sz w:val="22"/>
          <w:szCs w:val="22"/>
        </w:rPr>
        <w:t>s</w:t>
      </w:r>
      <w:proofErr w:type="spellEnd"/>
      <w:r w:rsidR="003D448F" w:rsidRPr="00BB4E3C">
        <w:rPr>
          <w:rFonts w:ascii="Calibri" w:hAnsi="Calibri" w:cs="Calibri"/>
          <w:b/>
          <w:bCs/>
          <w:color w:val="000000" w:themeColor="text1"/>
          <w:sz w:val="22"/>
          <w:szCs w:val="22"/>
        </w:rPr>
        <w:t xml:space="preserve"> for the </w:t>
      </w:r>
      <w:r w:rsidRPr="00BB4E3C">
        <w:rPr>
          <w:rFonts w:ascii="Calibri" w:hAnsi="Calibri" w:cs="Calibri"/>
          <w:b/>
          <w:bCs/>
          <w:color w:val="000000" w:themeColor="text1"/>
          <w:sz w:val="22"/>
          <w:szCs w:val="22"/>
        </w:rPr>
        <w:t>B</w:t>
      </w:r>
      <w:r w:rsidR="003D448F" w:rsidRPr="00BB4E3C">
        <w:rPr>
          <w:rFonts w:ascii="Calibri" w:hAnsi="Calibri" w:cs="Calibri"/>
          <w:b/>
          <w:bCs/>
          <w:color w:val="000000" w:themeColor="text1"/>
          <w:sz w:val="22"/>
          <w:szCs w:val="22"/>
        </w:rPr>
        <w:t>ase.</w:t>
      </w:r>
    </w:p>
    <w:p w14:paraId="7DBF87AA" w14:textId="77777777" w:rsidR="00BB4E3C" w:rsidRPr="00BB4E3C" w:rsidRDefault="00BB4E3C" w:rsidP="00BB4E3C">
      <w:pPr>
        <w:spacing w:after="0" w:line="240" w:lineRule="auto"/>
        <w:rPr>
          <w:rFonts w:ascii="Calibri" w:hAnsi="Calibri" w:cs="Calibri"/>
          <w:b/>
          <w:bCs/>
          <w:color w:val="000000" w:themeColor="text1"/>
          <w:sz w:val="22"/>
          <w:szCs w:val="22"/>
        </w:rPr>
      </w:pPr>
    </w:p>
    <w:p w14:paraId="097CADD6" w14:textId="019E0E50" w:rsidR="00BB4E3C" w:rsidRPr="00BB4E3C" w:rsidRDefault="00BB4E3C" w:rsidP="00BB4E3C">
      <w:pPr>
        <w:pStyle w:val="ListParagraph"/>
        <w:numPr>
          <w:ilvl w:val="0"/>
          <w:numId w:val="14"/>
        </w:numPr>
        <w:spacing w:after="0" w:line="240" w:lineRule="auto"/>
        <w:ind w:left="403"/>
        <w:rPr>
          <w:rFonts w:ascii="Calibri" w:hAnsi="Calibri" w:cs="Calibri"/>
          <w:b/>
          <w:bCs/>
          <w:color w:val="000000" w:themeColor="text1"/>
          <w:sz w:val="22"/>
          <w:szCs w:val="22"/>
        </w:rPr>
      </w:pPr>
      <w:r w:rsidRPr="00BB4E3C">
        <w:rPr>
          <w:rFonts w:ascii="Calibri" w:hAnsi="Calibri" w:cs="Calibri"/>
          <w:b/>
          <w:bCs/>
          <w:color w:val="000000" w:themeColor="text1"/>
          <w:sz w:val="22"/>
          <w:szCs w:val="22"/>
        </w:rPr>
        <w:t>Putting in place c</w:t>
      </w:r>
      <w:r w:rsidR="003D448F" w:rsidRPr="00BB4E3C">
        <w:rPr>
          <w:rFonts w:ascii="Calibri" w:hAnsi="Calibri" w:cs="Calibri"/>
          <w:b/>
          <w:bCs/>
          <w:color w:val="000000" w:themeColor="text1"/>
          <w:sz w:val="22"/>
          <w:szCs w:val="22"/>
        </w:rPr>
        <w:t>rew training</w:t>
      </w:r>
      <w:r w:rsidRPr="00BB4E3C">
        <w:rPr>
          <w:rFonts w:ascii="Calibri" w:hAnsi="Calibri" w:cs="Calibri"/>
          <w:b/>
          <w:bCs/>
          <w:color w:val="000000" w:themeColor="text1"/>
          <w:sz w:val="22"/>
          <w:szCs w:val="22"/>
        </w:rPr>
        <w:t>.</w:t>
      </w:r>
    </w:p>
    <w:p w14:paraId="03C27828" w14:textId="77777777" w:rsidR="00BB4E3C" w:rsidRPr="00BB4E3C" w:rsidRDefault="00BB4E3C" w:rsidP="00BB4E3C">
      <w:pPr>
        <w:spacing w:after="0" w:line="240" w:lineRule="auto"/>
        <w:rPr>
          <w:rFonts w:ascii="Calibri" w:hAnsi="Calibri" w:cs="Calibri"/>
          <w:b/>
          <w:bCs/>
          <w:color w:val="000000" w:themeColor="text1"/>
          <w:sz w:val="22"/>
          <w:szCs w:val="22"/>
        </w:rPr>
      </w:pPr>
    </w:p>
    <w:p w14:paraId="2DB1E73E" w14:textId="7CF2BB0A" w:rsidR="003D448F" w:rsidRPr="00BB4E3C" w:rsidRDefault="00BB4E3C" w:rsidP="00BB4E3C">
      <w:pPr>
        <w:pStyle w:val="ListParagraph"/>
        <w:numPr>
          <w:ilvl w:val="0"/>
          <w:numId w:val="14"/>
        </w:numPr>
        <w:spacing w:after="0" w:line="240" w:lineRule="auto"/>
        <w:ind w:left="403"/>
        <w:rPr>
          <w:rFonts w:ascii="Calibri" w:hAnsi="Calibri" w:cs="Calibri"/>
          <w:b/>
          <w:bCs/>
          <w:color w:val="000000" w:themeColor="text1"/>
          <w:sz w:val="22"/>
          <w:szCs w:val="22"/>
        </w:rPr>
      </w:pPr>
      <w:r w:rsidRPr="00BB4E3C">
        <w:rPr>
          <w:rFonts w:ascii="Calibri" w:hAnsi="Calibri" w:cs="Calibri"/>
          <w:b/>
          <w:bCs/>
          <w:color w:val="000000" w:themeColor="text1"/>
          <w:sz w:val="22"/>
          <w:szCs w:val="22"/>
        </w:rPr>
        <w:t>Developing effective</w:t>
      </w:r>
      <w:r w:rsidR="003D448F" w:rsidRPr="00BB4E3C">
        <w:rPr>
          <w:rFonts w:ascii="Calibri" w:hAnsi="Calibri" w:cs="Calibri"/>
          <w:b/>
          <w:bCs/>
          <w:color w:val="000000" w:themeColor="text1"/>
          <w:sz w:val="22"/>
          <w:szCs w:val="22"/>
        </w:rPr>
        <w:t xml:space="preserve"> communication system</w:t>
      </w:r>
      <w:r w:rsidRPr="00BB4E3C">
        <w:rPr>
          <w:rFonts w:ascii="Calibri" w:hAnsi="Calibri" w:cs="Calibri"/>
          <w:b/>
          <w:bCs/>
          <w:color w:val="000000" w:themeColor="text1"/>
          <w:sz w:val="22"/>
          <w:szCs w:val="22"/>
        </w:rPr>
        <w:t>s</w:t>
      </w:r>
      <w:r w:rsidR="003D448F" w:rsidRPr="00BB4E3C">
        <w:rPr>
          <w:rFonts w:ascii="Calibri" w:hAnsi="Calibri" w:cs="Calibri"/>
          <w:b/>
          <w:bCs/>
          <w:color w:val="000000" w:themeColor="text1"/>
          <w:sz w:val="22"/>
          <w:szCs w:val="22"/>
        </w:rPr>
        <w:t xml:space="preserve"> between the </w:t>
      </w:r>
      <w:r w:rsidRPr="00BB4E3C">
        <w:rPr>
          <w:rFonts w:ascii="Calibri" w:hAnsi="Calibri" w:cs="Calibri"/>
          <w:b/>
          <w:bCs/>
          <w:color w:val="000000" w:themeColor="text1"/>
          <w:sz w:val="22"/>
          <w:szCs w:val="22"/>
        </w:rPr>
        <w:t>S</w:t>
      </w:r>
      <w:r w:rsidR="003D448F" w:rsidRPr="00BB4E3C">
        <w:rPr>
          <w:rFonts w:ascii="Calibri" w:hAnsi="Calibri" w:cs="Calibri"/>
          <w:b/>
          <w:bCs/>
          <w:color w:val="000000" w:themeColor="text1"/>
          <w:sz w:val="22"/>
          <w:szCs w:val="22"/>
        </w:rPr>
        <w:t xml:space="preserve">tarship and </w:t>
      </w:r>
      <w:r w:rsidRPr="00BB4E3C">
        <w:rPr>
          <w:rFonts w:ascii="Calibri" w:hAnsi="Calibri" w:cs="Calibri"/>
          <w:b/>
          <w:bCs/>
          <w:color w:val="000000" w:themeColor="text1"/>
          <w:sz w:val="22"/>
          <w:szCs w:val="22"/>
        </w:rPr>
        <w:t>E</w:t>
      </w:r>
      <w:r w:rsidR="003D448F" w:rsidRPr="00BB4E3C">
        <w:rPr>
          <w:rFonts w:ascii="Calibri" w:hAnsi="Calibri" w:cs="Calibri"/>
          <w:b/>
          <w:bCs/>
          <w:color w:val="000000" w:themeColor="text1"/>
          <w:sz w:val="22"/>
          <w:szCs w:val="22"/>
        </w:rPr>
        <w:t>arth, a</w:t>
      </w:r>
      <w:r w:rsidRPr="00BB4E3C">
        <w:rPr>
          <w:rFonts w:ascii="Calibri" w:hAnsi="Calibri" w:cs="Calibri"/>
          <w:b/>
          <w:bCs/>
          <w:color w:val="000000" w:themeColor="text1"/>
          <w:sz w:val="22"/>
          <w:szCs w:val="22"/>
        </w:rPr>
        <w:t>s well as between</w:t>
      </w:r>
      <w:r w:rsidR="003D448F" w:rsidRPr="00BB4E3C">
        <w:rPr>
          <w:rFonts w:ascii="Calibri" w:hAnsi="Calibri" w:cs="Calibri"/>
          <w:b/>
          <w:bCs/>
          <w:color w:val="000000" w:themeColor="text1"/>
          <w:sz w:val="22"/>
          <w:szCs w:val="22"/>
        </w:rPr>
        <w:t xml:space="preserve"> the </w:t>
      </w:r>
      <w:r w:rsidRPr="00BB4E3C">
        <w:rPr>
          <w:rFonts w:ascii="Calibri" w:hAnsi="Calibri" w:cs="Calibri"/>
          <w:b/>
          <w:bCs/>
          <w:color w:val="000000" w:themeColor="text1"/>
          <w:sz w:val="22"/>
          <w:szCs w:val="22"/>
        </w:rPr>
        <w:t>B</w:t>
      </w:r>
      <w:r w:rsidR="003D448F" w:rsidRPr="00BB4E3C">
        <w:rPr>
          <w:rFonts w:ascii="Calibri" w:hAnsi="Calibri" w:cs="Calibri"/>
          <w:b/>
          <w:bCs/>
          <w:color w:val="000000" w:themeColor="text1"/>
          <w:sz w:val="22"/>
          <w:szCs w:val="22"/>
        </w:rPr>
        <w:t xml:space="preserve">ase and </w:t>
      </w:r>
      <w:r w:rsidRPr="00BB4E3C">
        <w:rPr>
          <w:rFonts w:ascii="Calibri" w:hAnsi="Calibri" w:cs="Calibri"/>
          <w:b/>
          <w:bCs/>
          <w:color w:val="000000" w:themeColor="text1"/>
          <w:sz w:val="22"/>
          <w:szCs w:val="22"/>
        </w:rPr>
        <w:t>E</w:t>
      </w:r>
      <w:r w:rsidR="003D448F" w:rsidRPr="00BB4E3C">
        <w:rPr>
          <w:rFonts w:ascii="Calibri" w:hAnsi="Calibri" w:cs="Calibri"/>
          <w:b/>
          <w:bCs/>
          <w:color w:val="000000" w:themeColor="text1"/>
          <w:sz w:val="22"/>
          <w:szCs w:val="22"/>
        </w:rPr>
        <w:t>arth</w:t>
      </w:r>
      <w:r w:rsidRPr="00BB4E3C">
        <w:rPr>
          <w:rFonts w:ascii="Calibri" w:hAnsi="Calibri" w:cs="Calibri"/>
          <w:b/>
          <w:bCs/>
          <w:color w:val="000000" w:themeColor="text1"/>
          <w:sz w:val="22"/>
          <w:szCs w:val="22"/>
        </w:rPr>
        <w:t>.</w:t>
      </w:r>
    </w:p>
    <w:p w14:paraId="69CC1005" w14:textId="77777777" w:rsidR="00BB4E3C" w:rsidRPr="00BB4E3C" w:rsidRDefault="00BB4E3C" w:rsidP="00BB4E3C">
      <w:pPr>
        <w:spacing w:after="0" w:line="240" w:lineRule="auto"/>
        <w:rPr>
          <w:rFonts w:ascii="Calibri" w:hAnsi="Calibri" w:cs="Calibri"/>
          <w:b/>
          <w:bCs/>
          <w:color w:val="000000" w:themeColor="text1"/>
          <w:sz w:val="22"/>
          <w:szCs w:val="22"/>
        </w:rPr>
      </w:pPr>
    </w:p>
    <w:p w14:paraId="4958DB41" w14:textId="4472528B" w:rsidR="003D448F" w:rsidRPr="00BB4E3C" w:rsidRDefault="00BB4E3C" w:rsidP="00BB4E3C">
      <w:pPr>
        <w:pStyle w:val="ListParagraph"/>
        <w:numPr>
          <w:ilvl w:val="0"/>
          <w:numId w:val="14"/>
        </w:numPr>
        <w:spacing w:after="0" w:line="240" w:lineRule="auto"/>
        <w:ind w:left="403"/>
        <w:rPr>
          <w:rFonts w:ascii="Calibri" w:hAnsi="Calibri" w:cs="Calibri"/>
          <w:b/>
          <w:bCs/>
          <w:color w:val="000000" w:themeColor="text1"/>
          <w:sz w:val="22"/>
          <w:szCs w:val="22"/>
        </w:rPr>
      </w:pPr>
      <w:r w:rsidRPr="00BB4E3C">
        <w:rPr>
          <w:rFonts w:ascii="Calibri" w:hAnsi="Calibri" w:cs="Calibri"/>
          <w:b/>
          <w:bCs/>
          <w:color w:val="000000" w:themeColor="text1"/>
          <w:sz w:val="22"/>
          <w:szCs w:val="22"/>
        </w:rPr>
        <w:t>Designing and testing a</w:t>
      </w:r>
      <w:r w:rsidR="003D448F" w:rsidRPr="00BB4E3C">
        <w:rPr>
          <w:rFonts w:ascii="Calibri" w:hAnsi="Calibri" w:cs="Calibri"/>
          <w:b/>
          <w:bCs/>
          <w:color w:val="000000" w:themeColor="text1"/>
          <w:sz w:val="22"/>
          <w:szCs w:val="22"/>
        </w:rPr>
        <w:t xml:space="preserve"> propell</w:t>
      </w:r>
      <w:r w:rsidRPr="00BB4E3C">
        <w:rPr>
          <w:rFonts w:ascii="Calibri" w:hAnsi="Calibri" w:cs="Calibri"/>
          <w:b/>
          <w:bCs/>
          <w:color w:val="000000" w:themeColor="text1"/>
          <w:sz w:val="22"/>
          <w:szCs w:val="22"/>
        </w:rPr>
        <w:t>ant</w:t>
      </w:r>
      <w:r w:rsidR="003D448F" w:rsidRPr="00BB4E3C">
        <w:rPr>
          <w:rFonts w:ascii="Calibri" w:hAnsi="Calibri" w:cs="Calibri"/>
          <w:b/>
          <w:bCs/>
          <w:color w:val="000000" w:themeColor="text1"/>
          <w:sz w:val="22"/>
          <w:szCs w:val="22"/>
        </w:rPr>
        <w:t xml:space="preserve"> production facility, together with a means of refilling the return </w:t>
      </w:r>
      <w:r w:rsidRPr="00BB4E3C">
        <w:rPr>
          <w:rFonts w:ascii="Calibri" w:hAnsi="Calibri" w:cs="Calibri"/>
          <w:b/>
          <w:bCs/>
          <w:color w:val="000000" w:themeColor="text1"/>
          <w:sz w:val="22"/>
          <w:szCs w:val="22"/>
        </w:rPr>
        <w:t>S</w:t>
      </w:r>
      <w:r w:rsidR="003D448F" w:rsidRPr="00BB4E3C">
        <w:rPr>
          <w:rFonts w:ascii="Calibri" w:hAnsi="Calibri" w:cs="Calibri"/>
          <w:b/>
          <w:bCs/>
          <w:color w:val="000000" w:themeColor="text1"/>
          <w:sz w:val="22"/>
          <w:szCs w:val="22"/>
        </w:rPr>
        <w:t>tarship.</w:t>
      </w:r>
    </w:p>
    <w:p w14:paraId="65D71182" w14:textId="77777777" w:rsidR="00EB762E" w:rsidRDefault="00EB762E" w:rsidP="00BB4E3C">
      <w:pPr>
        <w:ind w:left="45"/>
        <w:rPr>
          <w:rFonts w:ascii="Calibri" w:hAnsi="Calibri" w:cs="Calibri"/>
          <w:b/>
          <w:bCs/>
          <w:color w:val="000000" w:themeColor="text1"/>
          <w:sz w:val="22"/>
          <w:szCs w:val="22"/>
        </w:rPr>
      </w:pPr>
    </w:p>
    <w:p w14:paraId="7F213E80" w14:textId="4723828E" w:rsidR="00BB4E3C" w:rsidRDefault="00BB4E3C" w:rsidP="00BB4E3C">
      <w:pPr>
        <w:ind w:left="45"/>
        <w:rPr>
          <w:rFonts w:ascii="Calibri" w:hAnsi="Calibri" w:cs="Calibri"/>
          <w:color w:val="000000" w:themeColor="text1"/>
          <w:sz w:val="22"/>
          <w:szCs w:val="22"/>
        </w:rPr>
      </w:pPr>
      <w:r w:rsidRPr="00BB4E3C">
        <w:rPr>
          <w:rFonts w:ascii="Calibri" w:hAnsi="Calibri" w:cs="Calibri"/>
          <w:i/>
          <w:iCs/>
          <w:color w:val="000000" w:themeColor="text1"/>
          <w:sz w:val="22"/>
          <w:szCs w:val="22"/>
        </w:rPr>
        <w:t>Space X</w:t>
      </w:r>
      <w:r>
        <w:rPr>
          <w:rFonts w:ascii="Calibri" w:hAnsi="Calibri" w:cs="Calibri"/>
          <w:color w:val="000000" w:themeColor="text1"/>
          <w:sz w:val="22"/>
          <w:szCs w:val="22"/>
        </w:rPr>
        <w:t xml:space="preserve"> need to tick off all those boxes before they can say they are ready for the Mission but if anyone can do it, then I think it is them. </w:t>
      </w:r>
    </w:p>
    <w:p w14:paraId="71CACB1B" w14:textId="3B551D32" w:rsidR="00911B60" w:rsidRPr="00911B60" w:rsidRDefault="00911B60" w:rsidP="00BB4E3C">
      <w:pPr>
        <w:ind w:left="45"/>
        <w:rPr>
          <w:rFonts w:ascii="Calibri" w:hAnsi="Calibri" w:cs="Calibri"/>
          <w:color w:val="000000" w:themeColor="text1"/>
          <w:sz w:val="22"/>
          <w:szCs w:val="22"/>
          <w:u w:val="single"/>
        </w:rPr>
      </w:pPr>
      <w:r>
        <w:rPr>
          <w:rFonts w:ascii="Calibri" w:hAnsi="Calibri" w:cs="Calibri"/>
          <w:i/>
          <w:iCs/>
          <w:color w:val="000000" w:themeColor="text1"/>
          <w:sz w:val="22"/>
          <w:szCs w:val="22"/>
        </w:rPr>
        <w:t xml:space="preserve">                            </w:t>
      </w:r>
      <w:r>
        <w:rPr>
          <w:rFonts w:ascii="Calibri" w:hAnsi="Calibri" w:cs="Calibri"/>
          <w:color w:val="000000" w:themeColor="text1"/>
          <w:sz w:val="22"/>
          <w:szCs w:val="22"/>
          <w:u w:val="single"/>
        </w:rPr>
        <w:t>______________</w:t>
      </w:r>
    </w:p>
    <w:p w14:paraId="305A2AA7" w14:textId="77777777" w:rsidR="00911B60" w:rsidRDefault="00911B60" w:rsidP="00F63C3F">
      <w:pPr>
        <w:spacing w:after="0" w:line="240" w:lineRule="auto"/>
        <w:rPr>
          <w:rFonts w:ascii="Calibri" w:hAnsi="Calibri" w:cs="Calibri"/>
          <w:color w:val="000000" w:themeColor="text1"/>
          <w:sz w:val="22"/>
          <w:szCs w:val="22"/>
        </w:rPr>
      </w:pPr>
    </w:p>
    <w:p w14:paraId="64C0DF96" w14:textId="1B8DF76F" w:rsidR="00F63C3F" w:rsidRPr="00F63C3F" w:rsidRDefault="00F63C3F" w:rsidP="00F63C3F">
      <w:pPr>
        <w:spacing w:after="0" w:line="240" w:lineRule="auto"/>
        <w:rPr>
          <w:rFonts w:ascii="Calibri" w:hAnsi="Calibri" w:cs="Calibri"/>
          <w:b/>
          <w:bCs/>
          <w:color w:val="FF0000"/>
          <w:sz w:val="40"/>
          <w:szCs w:val="40"/>
        </w:rPr>
      </w:pPr>
      <w:r w:rsidRPr="00F63C3F">
        <w:rPr>
          <w:rFonts w:ascii="Calibri" w:hAnsi="Calibri" w:cs="Calibri"/>
          <w:b/>
          <w:bCs/>
          <w:color w:val="FF0000"/>
          <w:sz w:val="40"/>
          <w:szCs w:val="40"/>
        </w:rPr>
        <w:t>INTERIOR D</w:t>
      </w:r>
      <w:r w:rsidR="00C466C9">
        <w:rPr>
          <w:rFonts w:ascii="Calibri" w:hAnsi="Calibri" w:cs="Calibri"/>
          <w:b/>
          <w:bCs/>
          <w:color w:val="FF0000"/>
          <w:sz w:val="40"/>
          <w:szCs w:val="40"/>
        </w:rPr>
        <w:t xml:space="preserve">ESIGN </w:t>
      </w:r>
    </w:p>
    <w:p w14:paraId="3A2AFD18" w14:textId="77777777" w:rsidR="00F63C3F" w:rsidRDefault="00F63C3F" w:rsidP="00F63C3F">
      <w:pPr>
        <w:spacing w:after="0" w:line="240" w:lineRule="auto"/>
        <w:rPr>
          <w:rFonts w:ascii="Calibri" w:hAnsi="Calibri" w:cs="Calibri"/>
          <w:b/>
          <w:bCs/>
          <w:color w:val="FF0000"/>
          <w:sz w:val="40"/>
          <w:szCs w:val="40"/>
        </w:rPr>
      </w:pPr>
      <w:r w:rsidRPr="00F63C3F">
        <w:rPr>
          <w:rFonts w:ascii="Calibri" w:hAnsi="Calibri" w:cs="Calibri"/>
          <w:b/>
          <w:bCs/>
          <w:color w:val="FF0000"/>
          <w:sz w:val="40"/>
          <w:szCs w:val="40"/>
        </w:rPr>
        <w:t>ON MARS</w:t>
      </w:r>
      <w:r>
        <w:rPr>
          <w:rFonts w:ascii="Calibri" w:hAnsi="Calibri" w:cs="Calibri"/>
          <w:b/>
          <w:bCs/>
          <w:color w:val="FF0000"/>
          <w:sz w:val="40"/>
          <w:szCs w:val="40"/>
        </w:rPr>
        <w:t xml:space="preserve"> – </w:t>
      </w:r>
    </w:p>
    <w:p w14:paraId="0CE923E7" w14:textId="76B2EFFC" w:rsidR="00A017BF" w:rsidRDefault="00F63C3F" w:rsidP="00F63C3F">
      <w:pPr>
        <w:spacing w:after="0" w:line="240" w:lineRule="auto"/>
        <w:rPr>
          <w:rFonts w:ascii="Calibri" w:hAnsi="Calibri" w:cs="Calibri"/>
          <w:b/>
          <w:bCs/>
          <w:color w:val="FF0000"/>
          <w:sz w:val="40"/>
          <w:szCs w:val="40"/>
        </w:rPr>
      </w:pPr>
      <w:r>
        <w:rPr>
          <w:rFonts w:ascii="Calibri" w:hAnsi="Calibri" w:cs="Calibri"/>
          <w:b/>
          <w:bCs/>
          <w:color w:val="FF0000"/>
          <w:sz w:val="40"/>
          <w:szCs w:val="40"/>
        </w:rPr>
        <w:t>IT REALLY MATTERS</w:t>
      </w:r>
    </w:p>
    <w:p w14:paraId="7DCFD09E" w14:textId="77777777" w:rsidR="00911B60" w:rsidRPr="00911B60" w:rsidRDefault="00911B60" w:rsidP="00F63C3F">
      <w:pPr>
        <w:spacing w:after="0" w:line="240" w:lineRule="auto"/>
        <w:rPr>
          <w:rFonts w:ascii="Calibri" w:hAnsi="Calibri" w:cs="Calibri"/>
          <w:b/>
          <w:bCs/>
          <w:i/>
          <w:iCs/>
          <w:color w:val="FF0000"/>
          <w:sz w:val="16"/>
          <w:szCs w:val="16"/>
        </w:rPr>
      </w:pPr>
    </w:p>
    <w:p w14:paraId="49DB9776" w14:textId="084E795D" w:rsidR="00911B60" w:rsidRDefault="00911B60" w:rsidP="00911B60">
      <w:pPr>
        <w:spacing w:after="0" w:line="240" w:lineRule="auto"/>
        <w:rPr>
          <w:rFonts w:ascii="Calibri" w:hAnsi="Calibri" w:cs="Calibri"/>
          <w:b/>
          <w:bCs/>
          <w:i/>
          <w:iCs/>
          <w:color w:val="FF0000"/>
          <w:sz w:val="28"/>
          <w:szCs w:val="28"/>
        </w:rPr>
      </w:pPr>
      <w:r>
        <w:rPr>
          <w:rFonts w:ascii="Calibri" w:hAnsi="Calibri" w:cs="Calibri"/>
          <w:b/>
          <w:bCs/>
          <w:i/>
          <w:iCs/>
          <w:color w:val="FF0000"/>
          <w:sz w:val="28"/>
          <w:szCs w:val="28"/>
        </w:rPr>
        <w:t xml:space="preserve">By Mario Pinto </w:t>
      </w:r>
    </w:p>
    <w:p w14:paraId="25860164" w14:textId="77777777" w:rsidR="00911B60" w:rsidRPr="00911B60" w:rsidRDefault="00911B60" w:rsidP="00911B60">
      <w:pPr>
        <w:spacing w:after="0" w:line="240" w:lineRule="auto"/>
        <w:rPr>
          <w:rFonts w:ascii="Calibri" w:hAnsi="Calibri" w:cs="Calibri"/>
          <w:b/>
          <w:bCs/>
          <w:i/>
          <w:iCs/>
          <w:color w:val="FF0000"/>
          <w:sz w:val="16"/>
          <w:szCs w:val="16"/>
        </w:rPr>
      </w:pPr>
    </w:p>
    <w:p w14:paraId="713E9147" w14:textId="28834505" w:rsidR="00F63C3F" w:rsidRPr="00F63C3F" w:rsidRDefault="00F63C3F" w:rsidP="004F6717">
      <w:pPr>
        <w:rPr>
          <w:rFonts w:ascii="Calibri" w:hAnsi="Calibri" w:cs="Calibri"/>
          <w:b/>
          <w:bCs/>
          <w:i/>
          <w:iCs/>
          <w:color w:val="000000" w:themeColor="text1"/>
          <w:sz w:val="24"/>
          <w:szCs w:val="24"/>
        </w:rPr>
      </w:pPr>
      <w:r w:rsidRPr="00F63C3F">
        <w:rPr>
          <w:rFonts w:ascii="Calibri" w:hAnsi="Calibri" w:cs="Calibri"/>
          <w:b/>
          <w:bCs/>
          <w:i/>
          <w:iCs/>
          <w:color w:val="000000" w:themeColor="text1"/>
          <w:sz w:val="24"/>
          <w:szCs w:val="24"/>
        </w:rPr>
        <w:t>OK, let’s assume we get to Mars. Can technology deliver all we need? I don’t think so. Humanity does not live by bread alone, as someone once said. Same goes for life support. Life support might keep you alive but it does</w:t>
      </w:r>
      <w:r w:rsidR="00C15D79">
        <w:rPr>
          <w:rFonts w:ascii="Calibri" w:hAnsi="Calibri" w:cs="Calibri"/>
          <w:b/>
          <w:bCs/>
          <w:i/>
          <w:iCs/>
          <w:color w:val="000000" w:themeColor="text1"/>
          <w:sz w:val="24"/>
          <w:szCs w:val="24"/>
        </w:rPr>
        <w:t xml:space="preserve">n’t deliver the good life. </w:t>
      </w:r>
      <w:r w:rsidRPr="00F63C3F">
        <w:rPr>
          <w:rFonts w:ascii="Calibri" w:hAnsi="Calibri" w:cs="Calibri"/>
          <w:b/>
          <w:bCs/>
          <w:i/>
          <w:iCs/>
          <w:color w:val="000000" w:themeColor="text1"/>
          <w:sz w:val="24"/>
          <w:szCs w:val="24"/>
        </w:rPr>
        <w:t xml:space="preserve"> </w:t>
      </w:r>
    </w:p>
    <w:p w14:paraId="5A719072" w14:textId="7F37D879" w:rsidR="00F63C3F" w:rsidRPr="00F63C3F" w:rsidRDefault="00F63C3F" w:rsidP="004F6717">
      <w:pPr>
        <w:rPr>
          <w:rFonts w:ascii="Calibri" w:hAnsi="Calibri" w:cs="Calibri"/>
          <w:color w:val="000000" w:themeColor="text1"/>
          <w:sz w:val="22"/>
          <w:szCs w:val="22"/>
        </w:rPr>
      </w:pPr>
      <w:r>
        <w:rPr>
          <w:rFonts w:ascii="Calibri" w:hAnsi="Calibri" w:cs="Calibri"/>
          <w:color w:val="000000" w:themeColor="text1"/>
          <w:sz w:val="22"/>
          <w:szCs w:val="22"/>
        </w:rPr>
        <w:t xml:space="preserve">To live </w:t>
      </w:r>
      <w:r w:rsidR="00C15D79">
        <w:rPr>
          <w:rFonts w:ascii="Calibri" w:hAnsi="Calibri" w:cs="Calibri"/>
          <w:color w:val="000000" w:themeColor="text1"/>
          <w:sz w:val="22"/>
          <w:szCs w:val="22"/>
        </w:rPr>
        <w:t xml:space="preserve">well </w:t>
      </w:r>
      <w:r>
        <w:rPr>
          <w:rFonts w:ascii="Calibri" w:hAnsi="Calibri" w:cs="Calibri"/>
          <w:color w:val="000000" w:themeColor="text1"/>
          <w:sz w:val="22"/>
          <w:szCs w:val="22"/>
        </w:rPr>
        <w:t>means to be able to relate in a p</w:t>
      </w:r>
      <w:r w:rsidR="00C15D79">
        <w:rPr>
          <w:rFonts w:ascii="Calibri" w:hAnsi="Calibri" w:cs="Calibri"/>
          <w:color w:val="000000" w:themeColor="text1"/>
          <w:sz w:val="22"/>
          <w:szCs w:val="22"/>
        </w:rPr>
        <w:t>ositive</w:t>
      </w:r>
      <w:r>
        <w:rPr>
          <w:rFonts w:ascii="Calibri" w:hAnsi="Calibri" w:cs="Calibri"/>
          <w:color w:val="000000" w:themeColor="text1"/>
          <w:sz w:val="22"/>
          <w:szCs w:val="22"/>
        </w:rPr>
        <w:t xml:space="preserve"> manner with your surroundings, in a way that nourishes your mind and body, your sense of self. </w:t>
      </w:r>
    </w:p>
    <w:p w14:paraId="3B2AE41A" w14:textId="77777777" w:rsidR="00911B60" w:rsidRDefault="00C466C9" w:rsidP="004F6717">
      <w:pPr>
        <w:rPr>
          <w:rFonts w:ascii="Calibri" w:hAnsi="Calibri" w:cs="Calibri"/>
          <w:color w:val="000000" w:themeColor="text1"/>
          <w:sz w:val="22"/>
          <w:szCs w:val="22"/>
        </w:rPr>
      </w:pPr>
      <w:r>
        <w:rPr>
          <w:rFonts w:ascii="Calibri" w:hAnsi="Calibri" w:cs="Calibri"/>
          <w:color w:val="000000" w:themeColor="text1"/>
          <w:sz w:val="22"/>
          <w:szCs w:val="22"/>
        </w:rPr>
        <w:t>The first thing we have to appreciate is that humans are an evolved species like any other. We evolved in particular sorts of environments</w:t>
      </w:r>
      <w:r w:rsidR="00C15D79">
        <w:rPr>
          <w:rFonts w:ascii="Calibri" w:hAnsi="Calibri" w:cs="Calibri"/>
          <w:color w:val="000000" w:themeColor="text1"/>
          <w:sz w:val="22"/>
          <w:szCs w:val="22"/>
        </w:rPr>
        <w:t>, firstly out on the Savannah of Africa</w:t>
      </w:r>
      <w:r>
        <w:rPr>
          <w:rFonts w:ascii="Calibri" w:hAnsi="Calibri" w:cs="Calibri"/>
          <w:color w:val="000000" w:themeColor="text1"/>
          <w:sz w:val="22"/>
          <w:szCs w:val="22"/>
        </w:rPr>
        <w:t xml:space="preserve">. </w:t>
      </w:r>
      <w:r w:rsidR="00C15D79">
        <w:rPr>
          <w:rFonts w:ascii="Calibri" w:hAnsi="Calibri" w:cs="Calibri"/>
          <w:color w:val="000000" w:themeColor="text1"/>
          <w:sz w:val="22"/>
          <w:szCs w:val="22"/>
        </w:rPr>
        <w:t xml:space="preserve">For one thing, we </w:t>
      </w:r>
      <w:r>
        <w:rPr>
          <w:rFonts w:ascii="Calibri" w:hAnsi="Calibri" w:cs="Calibri"/>
          <w:color w:val="000000" w:themeColor="text1"/>
          <w:sz w:val="22"/>
          <w:szCs w:val="22"/>
        </w:rPr>
        <w:t xml:space="preserve">certainly weren’t in an environment where we were assailed by a range of toxic </w:t>
      </w:r>
    </w:p>
    <w:p w14:paraId="270F6EA0" w14:textId="7F8E8F4E" w:rsidR="00911B60" w:rsidRPr="00911B60" w:rsidRDefault="00911B60" w:rsidP="004F6717">
      <w:pPr>
        <w:rPr>
          <w:rFonts w:ascii="Calibri" w:hAnsi="Calibri" w:cs="Calibri"/>
          <w:b/>
          <w:bCs/>
          <w:i/>
          <w:iCs/>
          <w:color w:val="000000" w:themeColor="text1"/>
          <w:sz w:val="22"/>
          <w:szCs w:val="22"/>
        </w:rPr>
      </w:pPr>
      <w:r>
        <w:rPr>
          <w:rFonts w:ascii="Calibri" w:hAnsi="Calibri" w:cs="Calibri"/>
          <w:color w:val="000000" w:themeColor="text1"/>
          <w:sz w:val="22"/>
          <w:szCs w:val="22"/>
        </w:rPr>
        <w:t xml:space="preserve">                          </w:t>
      </w:r>
      <w:r>
        <w:rPr>
          <w:rFonts w:ascii="Calibri" w:hAnsi="Calibri" w:cs="Calibri"/>
          <w:b/>
          <w:bCs/>
          <w:i/>
          <w:iCs/>
          <w:color w:val="000000" w:themeColor="text1"/>
          <w:sz w:val="22"/>
          <w:szCs w:val="22"/>
        </w:rPr>
        <w:t>(…continued on Page 6)</w:t>
      </w:r>
    </w:p>
    <w:p w14:paraId="0D57FB83" w14:textId="77777777" w:rsidR="00911B60" w:rsidRDefault="00911B60" w:rsidP="004F6717">
      <w:pPr>
        <w:rPr>
          <w:rFonts w:ascii="Calibri" w:hAnsi="Calibri" w:cs="Calibri"/>
          <w:color w:val="000000" w:themeColor="text1"/>
          <w:sz w:val="22"/>
          <w:szCs w:val="22"/>
        </w:rPr>
      </w:pPr>
    </w:p>
    <w:p w14:paraId="629A20D1" w14:textId="035896CD" w:rsidR="00A017BF" w:rsidRDefault="00C466C9" w:rsidP="004F6717">
      <w:pPr>
        <w:rPr>
          <w:rFonts w:ascii="Calibri" w:hAnsi="Calibri" w:cs="Calibri"/>
          <w:color w:val="000000" w:themeColor="text1"/>
          <w:sz w:val="22"/>
          <w:szCs w:val="22"/>
        </w:rPr>
      </w:pPr>
      <w:r>
        <w:rPr>
          <w:rFonts w:ascii="Calibri" w:hAnsi="Calibri" w:cs="Calibri"/>
          <w:color w:val="000000" w:themeColor="text1"/>
          <w:sz w:val="22"/>
          <w:szCs w:val="22"/>
        </w:rPr>
        <w:lastRenderedPageBreak/>
        <w:t xml:space="preserve">chemicals. Our immune systems of course had to combat a range of often deadly pathogens, but we </w:t>
      </w:r>
      <w:r w:rsidR="00C15D79">
        <w:rPr>
          <w:rFonts w:ascii="Calibri" w:hAnsi="Calibri" w:cs="Calibri"/>
          <w:color w:val="000000" w:themeColor="text1"/>
          <w:sz w:val="22"/>
          <w:szCs w:val="22"/>
        </w:rPr>
        <w:t>weren’t</w:t>
      </w:r>
      <w:r>
        <w:rPr>
          <w:rFonts w:ascii="Calibri" w:hAnsi="Calibri" w:cs="Calibri"/>
          <w:color w:val="000000" w:themeColor="text1"/>
          <w:sz w:val="22"/>
          <w:szCs w:val="22"/>
        </w:rPr>
        <w:t xml:space="preserve"> subject to the modern toxic environment. </w:t>
      </w:r>
    </w:p>
    <w:p w14:paraId="1B1978D6" w14:textId="1FE1D921" w:rsidR="00C466C9" w:rsidRDefault="00C466C9" w:rsidP="004F6717">
      <w:pPr>
        <w:rPr>
          <w:rFonts w:ascii="Calibri" w:hAnsi="Calibri" w:cs="Calibri"/>
          <w:color w:val="000000" w:themeColor="text1"/>
          <w:sz w:val="22"/>
          <w:szCs w:val="22"/>
        </w:rPr>
      </w:pPr>
      <w:proofErr w:type="gramStart"/>
      <w:r>
        <w:rPr>
          <w:rFonts w:ascii="Calibri" w:hAnsi="Calibri" w:cs="Calibri"/>
          <w:color w:val="000000" w:themeColor="text1"/>
          <w:sz w:val="22"/>
          <w:szCs w:val="22"/>
        </w:rPr>
        <w:t>So</w:t>
      </w:r>
      <w:proofErr w:type="gramEnd"/>
      <w:r>
        <w:rPr>
          <w:rFonts w:ascii="Calibri" w:hAnsi="Calibri" w:cs="Calibri"/>
          <w:color w:val="000000" w:themeColor="text1"/>
          <w:sz w:val="22"/>
          <w:szCs w:val="22"/>
        </w:rPr>
        <w:t xml:space="preserve"> the first thing I would say about </w:t>
      </w:r>
      <w:r w:rsidR="00C15D79">
        <w:rPr>
          <w:rFonts w:ascii="Calibri" w:hAnsi="Calibri" w:cs="Calibri"/>
          <w:color w:val="000000" w:themeColor="text1"/>
          <w:sz w:val="22"/>
          <w:szCs w:val="22"/>
        </w:rPr>
        <w:t xml:space="preserve">interior design on </w:t>
      </w:r>
      <w:r>
        <w:rPr>
          <w:rFonts w:ascii="Calibri" w:hAnsi="Calibri" w:cs="Calibri"/>
          <w:color w:val="000000" w:themeColor="text1"/>
          <w:sz w:val="22"/>
          <w:szCs w:val="22"/>
        </w:rPr>
        <w:t>Mars is that we should not be adding to any toxic loads.</w:t>
      </w:r>
      <w:r w:rsidR="00C15D79">
        <w:rPr>
          <w:rFonts w:ascii="Calibri" w:hAnsi="Calibri" w:cs="Calibri"/>
          <w:color w:val="000000" w:themeColor="text1"/>
          <w:sz w:val="22"/>
          <w:szCs w:val="22"/>
        </w:rPr>
        <w:t xml:space="preserve"> A community who will not be able to simply step outside for a breath of fresh air, will need fresh air indoors.  We need firstly to ensure that the air supply is indeed delivering the freshest possible air</w:t>
      </w:r>
      <w:r w:rsidR="00911B60">
        <w:rPr>
          <w:rFonts w:ascii="Calibri" w:hAnsi="Calibri" w:cs="Calibri"/>
          <w:color w:val="000000" w:themeColor="text1"/>
          <w:sz w:val="22"/>
          <w:szCs w:val="22"/>
        </w:rPr>
        <w:t xml:space="preserve"> and perhaps we can create artificial breezes in places so we are reminded of the wind on our face. </w:t>
      </w:r>
      <w:r w:rsidR="00C15D79">
        <w:rPr>
          <w:rFonts w:ascii="Calibri" w:hAnsi="Calibri" w:cs="Calibri"/>
          <w:color w:val="000000" w:themeColor="text1"/>
          <w:sz w:val="22"/>
          <w:szCs w:val="22"/>
        </w:rPr>
        <w:t xml:space="preserve"> </w:t>
      </w:r>
    </w:p>
    <w:p w14:paraId="1DD908C4" w14:textId="383D61DC" w:rsidR="00A017BF" w:rsidRDefault="00C15D79" w:rsidP="004F6717">
      <w:pPr>
        <w:rPr>
          <w:rFonts w:ascii="Calibri" w:hAnsi="Calibri" w:cs="Calibri"/>
          <w:color w:val="000000" w:themeColor="text1"/>
          <w:sz w:val="22"/>
          <w:szCs w:val="22"/>
        </w:rPr>
      </w:pPr>
      <w:r>
        <w:rPr>
          <w:rFonts w:ascii="Calibri" w:hAnsi="Calibri" w:cs="Calibri"/>
          <w:color w:val="000000" w:themeColor="text1"/>
          <w:sz w:val="22"/>
          <w:szCs w:val="22"/>
        </w:rPr>
        <w:t xml:space="preserve">I would strongly recommend we use natural building materials such as clay (bricks), wood, bamboo and stone (particularly </w:t>
      </w:r>
      <w:r w:rsidR="00911B60">
        <w:rPr>
          <w:rFonts w:ascii="Calibri" w:hAnsi="Calibri" w:cs="Calibri"/>
          <w:color w:val="000000" w:themeColor="text1"/>
          <w:sz w:val="22"/>
          <w:szCs w:val="22"/>
        </w:rPr>
        <w:t xml:space="preserve">basalt and </w:t>
      </w:r>
      <w:r>
        <w:rPr>
          <w:rFonts w:ascii="Calibri" w:hAnsi="Calibri" w:cs="Calibri"/>
          <w:color w:val="000000" w:themeColor="text1"/>
          <w:sz w:val="22"/>
          <w:szCs w:val="22"/>
        </w:rPr>
        <w:t>marble)</w:t>
      </w:r>
      <w:r w:rsidR="00911B60">
        <w:rPr>
          <w:rFonts w:ascii="Calibri" w:hAnsi="Calibri" w:cs="Calibri"/>
          <w:color w:val="000000" w:themeColor="text1"/>
          <w:sz w:val="22"/>
          <w:szCs w:val="22"/>
        </w:rPr>
        <w:t xml:space="preserve">. </w:t>
      </w:r>
      <w:r>
        <w:rPr>
          <w:rFonts w:ascii="Calibri" w:hAnsi="Calibri" w:cs="Calibri"/>
          <w:color w:val="000000" w:themeColor="text1"/>
          <w:sz w:val="22"/>
          <w:szCs w:val="22"/>
        </w:rPr>
        <w:t xml:space="preserve">We should avoid plastics. </w:t>
      </w:r>
    </w:p>
    <w:p w14:paraId="45F01CA5" w14:textId="2B9B1D4C" w:rsidR="00C15D79" w:rsidRDefault="00C15D79" w:rsidP="004F6717">
      <w:pPr>
        <w:rPr>
          <w:rFonts w:ascii="Calibri" w:hAnsi="Calibri" w:cs="Calibri"/>
          <w:color w:val="000000" w:themeColor="text1"/>
          <w:sz w:val="22"/>
          <w:szCs w:val="22"/>
        </w:rPr>
      </w:pPr>
      <w:r>
        <w:rPr>
          <w:rFonts w:ascii="Calibri" w:hAnsi="Calibri" w:cs="Calibri"/>
          <w:color w:val="000000" w:themeColor="text1"/>
          <w:sz w:val="22"/>
          <w:szCs w:val="22"/>
        </w:rPr>
        <w:t xml:space="preserve">Lighting should of course be in the natural spectrum. Then we need plenty of trees and shrubs </w:t>
      </w:r>
      <w:r w:rsidR="00AE5405">
        <w:rPr>
          <w:rFonts w:ascii="Calibri" w:hAnsi="Calibri" w:cs="Calibri"/>
          <w:color w:val="000000" w:themeColor="text1"/>
          <w:sz w:val="22"/>
          <w:szCs w:val="22"/>
        </w:rPr>
        <w:t>g</w:t>
      </w:r>
      <w:r w:rsidR="00911B60">
        <w:rPr>
          <w:rFonts w:ascii="Calibri" w:hAnsi="Calibri" w:cs="Calibri"/>
          <w:color w:val="000000" w:themeColor="text1"/>
          <w:sz w:val="22"/>
          <w:szCs w:val="22"/>
        </w:rPr>
        <w:t>row</w:t>
      </w:r>
      <w:r w:rsidR="00AE5405">
        <w:rPr>
          <w:rFonts w:ascii="Calibri" w:hAnsi="Calibri" w:cs="Calibri"/>
          <w:color w:val="000000" w:themeColor="text1"/>
          <w:sz w:val="22"/>
          <w:szCs w:val="22"/>
        </w:rPr>
        <w:t xml:space="preserve">ing within the </w:t>
      </w:r>
      <w:r>
        <w:rPr>
          <w:rFonts w:ascii="Calibri" w:hAnsi="Calibri" w:cs="Calibri"/>
          <w:color w:val="000000" w:themeColor="text1"/>
          <w:sz w:val="22"/>
          <w:szCs w:val="22"/>
        </w:rPr>
        <w:t xml:space="preserve">within </w:t>
      </w:r>
    </w:p>
    <w:p w14:paraId="07D7DC12" w14:textId="41CFAC40" w:rsidR="002C6C19" w:rsidRDefault="002C6C19" w:rsidP="004F6717">
      <w:pPr>
        <w:rPr>
          <w:rFonts w:ascii="Calibri" w:hAnsi="Calibri" w:cs="Calibri"/>
          <w:color w:val="000000" w:themeColor="text1"/>
          <w:sz w:val="22"/>
          <w:szCs w:val="22"/>
        </w:rPr>
      </w:pPr>
      <w:r>
        <w:rPr>
          <w:rFonts w:ascii="Calibri" w:hAnsi="Calibri" w:cs="Calibri"/>
          <w:color w:val="000000" w:themeColor="text1"/>
          <w:sz w:val="22"/>
          <w:szCs w:val="22"/>
        </w:rPr>
        <w:t>I want to see plenty of sculptures and statues</w:t>
      </w:r>
      <w:r w:rsidR="00911B60">
        <w:rPr>
          <w:rFonts w:ascii="Calibri" w:hAnsi="Calibri" w:cs="Calibri"/>
          <w:color w:val="000000" w:themeColor="text1"/>
          <w:sz w:val="22"/>
          <w:szCs w:val="22"/>
        </w:rPr>
        <w:t xml:space="preserve"> plenty of art hanging from walls, plenty of natural fabrics, </w:t>
      </w:r>
      <w:proofErr w:type="spellStart"/>
      <w:r w:rsidR="00911B60">
        <w:rPr>
          <w:rFonts w:ascii="Calibri" w:hAnsi="Calibri" w:cs="Calibri"/>
          <w:color w:val="000000" w:themeColor="text1"/>
          <w:sz w:val="22"/>
          <w:szCs w:val="22"/>
        </w:rPr>
        <w:t>coloured</w:t>
      </w:r>
      <w:proofErr w:type="spellEnd"/>
      <w:r w:rsidR="00911B60">
        <w:rPr>
          <w:rFonts w:ascii="Calibri" w:hAnsi="Calibri" w:cs="Calibri"/>
          <w:color w:val="000000" w:themeColor="text1"/>
          <w:sz w:val="22"/>
          <w:szCs w:val="22"/>
        </w:rPr>
        <w:t xml:space="preserve"> and patterned – works of art in themselves</w:t>
      </w:r>
      <w:r>
        <w:rPr>
          <w:rFonts w:ascii="Calibri" w:hAnsi="Calibri" w:cs="Calibri"/>
          <w:color w:val="000000" w:themeColor="text1"/>
          <w:sz w:val="22"/>
          <w:szCs w:val="22"/>
        </w:rPr>
        <w:t xml:space="preserve">. </w:t>
      </w:r>
    </w:p>
    <w:p w14:paraId="47B67651" w14:textId="50386E79" w:rsidR="00CF0DCE" w:rsidRDefault="00911B60" w:rsidP="004F6717">
      <w:pPr>
        <w:rPr>
          <w:rFonts w:ascii="Calibri" w:hAnsi="Calibri" w:cs="Calibri"/>
          <w:color w:val="000000" w:themeColor="text1"/>
          <w:sz w:val="22"/>
          <w:szCs w:val="22"/>
        </w:rPr>
      </w:pPr>
      <w:r>
        <w:rPr>
          <w:rFonts w:ascii="Calibri" w:hAnsi="Calibri" w:cs="Calibri"/>
          <w:color w:val="000000" w:themeColor="text1"/>
          <w:sz w:val="22"/>
          <w:szCs w:val="22"/>
        </w:rPr>
        <w:t xml:space="preserve">On Mars interior design will merge into landscaping and public place design. </w:t>
      </w:r>
      <w:r w:rsidR="00C15D79">
        <w:rPr>
          <w:rFonts w:ascii="Calibri" w:hAnsi="Calibri" w:cs="Calibri"/>
          <w:color w:val="000000" w:themeColor="text1"/>
          <w:sz w:val="22"/>
          <w:szCs w:val="22"/>
        </w:rPr>
        <w:t xml:space="preserve">Personally, I would </w:t>
      </w:r>
      <w:proofErr w:type="spellStart"/>
      <w:r w:rsidR="00C15D79">
        <w:rPr>
          <w:rFonts w:ascii="Calibri" w:hAnsi="Calibri" w:cs="Calibri"/>
          <w:color w:val="000000" w:themeColor="text1"/>
          <w:sz w:val="22"/>
          <w:szCs w:val="22"/>
        </w:rPr>
        <w:t>favour</w:t>
      </w:r>
      <w:proofErr w:type="spellEnd"/>
      <w:r w:rsidR="00C15D79">
        <w:rPr>
          <w:rFonts w:ascii="Calibri" w:hAnsi="Calibri" w:cs="Calibri"/>
          <w:color w:val="000000" w:themeColor="text1"/>
          <w:sz w:val="22"/>
          <w:szCs w:val="22"/>
        </w:rPr>
        <w:t xml:space="preserve"> brick paving</w:t>
      </w:r>
      <w:r w:rsidR="00CF0DCE">
        <w:rPr>
          <w:rFonts w:ascii="Calibri" w:hAnsi="Calibri" w:cs="Calibri"/>
          <w:color w:val="000000" w:themeColor="text1"/>
          <w:sz w:val="22"/>
          <w:szCs w:val="22"/>
        </w:rPr>
        <w:t xml:space="preserve"> for walkways </w:t>
      </w:r>
      <w:proofErr w:type="gramStart"/>
      <w:r w:rsidR="00CF0DCE">
        <w:rPr>
          <w:rFonts w:ascii="Calibri" w:hAnsi="Calibri" w:cs="Calibri"/>
          <w:color w:val="000000" w:themeColor="text1"/>
          <w:sz w:val="22"/>
          <w:szCs w:val="22"/>
        </w:rPr>
        <w:t xml:space="preserve">and </w:t>
      </w:r>
      <w:r w:rsidR="00C15D79">
        <w:rPr>
          <w:rFonts w:ascii="Calibri" w:hAnsi="Calibri" w:cs="Calibri"/>
          <w:color w:val="000000" w:themeColor="text1"/>
          <w:sz w:val="22"/>
          <w:szCs w:val="22"/>
        </w:rPr>
        <w:t xml:space="preserve"> and</w:t>
      </w:r>
      <w:proofErr w:type="gramEnd"/>
      <w:r w:rsidR="00C15D79">
        <w:rPr>
          <w:rFonts w:ascii="Calibri" w:hAnsi="Calibri" w:cs="Calibri"/>
          <w:color w:val="000000" w:themeColor="text1"/>
          <w:sz w:val="22"/>
          <w:szCs w:val="22"/>
        </w:rPr>
        <w:t xml:space="preserve"> natural grassed areas within the public spaces. </w:t>
      </w:r>
      <w:r w:rsidR="00AE5405">
        <w:rPr>
          <w:rFonts w:ascii="Calibri" w:hAnsi="Calibri" w:cs="Calibri"/>
          <w:color w:val="000000" w:themeColor="text1"/>
          <w:sz w:val="22"/>
          <w:szCs w:val="22"/>
        </w:rPr>
        <w:t xml:space="preserve">Finishings should be in natural materials such as wood.  </w:t>
      </w:r>
    </w:p>
    <w:p w14:paraId="52B92131" w14:textId="42397E58" w:rsidR="00CF0DCE" w:rsidRDefault="00CF0DCE" w:rsidP="004F6717">
      <w:pPr>
        <w:rPr>
          <w:rFonts w:ascii="Calibri" w:hAnsi="Calibri" w:cs="Calibri"/>
          <w:color w:val="000000" w:themeColor="text1"/>
          <w:sz w:val="22"/>
          <w:szCs w:val="22"/>
        </w:rPr>
      </w:pPr>
      <w:r>
        <w:rPr>
          <w:rFonts w:ascii="Calibri" w:hAnsi="Calibri" w:cs="Calibri"/>
          <w:color w:val="000000" w:themeColor="text1"/>
          <w:sz w:val="22"/>
          <w:szCs w:val="22"/>
        </w:rPr>
        <w:t xml:space="preserve">Marbles and other </w:t>
      </w:r>
      <w:r w:rsidRPr="00911B60">
        <w:rPr>
          <w:rFonts w:ascii="Calibri" w:hAnsi="Calibri" w:cs="Calibri"/>
          <w:color w:val="000000" w:themeColor="text1"/>
          <w:sz w:val="22"/>
          <w:szCs w:val="22"/>
        </w:rPr>
        <w:t>igneous rocks such as</w:t>
      </w:r>
      <w:r w:rsidR="00911B60" w:rsidRPr="00911B60">
        <w:rPr>
          <w:rFonts w:ascii="Calibri" w:hAnsi="Calibri" w:cs="Calibri"/>
          <w:color w:val="000000" w:themeColor="text1"/>
          <w:sz w:val="22"/>
          <w:szCs w:val="22"/>
        </w:rPr>
        <w:t xml:space="preserve"> basalt</w:t>
      </w:r>
      <w:r w:rsidRPr="00911B60">
        <w:rPr>
          <w:rFonts w:ascii="Calibri" w:hAnsi="Calibri" w:cs="Calibri"/>
          <w:color w:val="000000" w:themeColor="text1"/>
          <w:sz w:val="22"/>
          <w:szCs w:val="22"/>
        </w:rPr>
        <w:t xml:space="preserve"> can be used to face walls.</w:t>
      </w:r>
      <w:r>
        <w:rPr>
          <w:rFonts w:ascii="Calibri" w:hAnsi="Calibri" w:cs="Calibri"/>
          <w:color w:val="000000" w:themeColor="text1"/>
          <w:sz w:val="22"/>
          <w:szCs w:val="22"/>
        </w:rPr>
        <w:t xml:space="preserve"> </w:t>
      </w:r>
      <w:r w:rsidR="00911B60">
        <w:rPr>
          <w:rFonts w:ascii="Calibri" w:hAnsi="Calibri" w:cs="Calibri"/>
          <w:color w:val="000000" w:themeColor="text1"/>
          <w:sz w:val="22"/>
          <w:szCs w:val="22"/>
        </w:rPr>
        <w:t xml:space="preserve"> They can create a very elegant effect. </w:t>
      </w:r>
      <w:r w:rsidR="00EB2D24">
        <w:rPr>
          <w:rFonts w:ascii="Calibri" w:hAnsi="Calibri" w:cs="Calibri"/>
          <w:color w:val="000000" w:themeColor="text1"/>
          <w:sz w:val="22"/>
          <w:szCs w:val="22"/>
        </w:rPr>
        <w:t xml:space="preserve">They might work well with water features in some places, with light </w:t>
      </w:r>
      <w:r w:rsidR="00EB2D24">
        <w:rPr>
          <w:rFonts w:ascii="Calibri" w:hAnsi="Calibri" w:cs="Calibri"/>
          <w:color w:val="000000" w:themeColor="text1"/>
          <w:sz w:val="22"/>
          <w:szCs w:val="22"/>
        </w:rPr>
        <w:t xml:space="preserve">bouncing off the water and dancing on the walls. </w:t>
      </w:r>
    </w:p>
    <w:p w14:paraId="35339BB9" w14:textId="36ADB112" w:rsidR="00CF0DCE" w:rsidRDefault="00CF0DCE" w:rsidP="004F6717">
      <w:pPr>
        <w:rPr>
          <w:rFonts w:ascii="Calibri" w:hAnsi="Calibri" w:cs="Calibri"/>
          <w:color w:val="000000" w:themeColor="text1"/>
          <w:sz w:val="22"/>
          <w:szCs w:val="22"/>
        </w:rPr>
      </w:pPr>
      <w:r>
        <w:rPr>
          <w:rFonts w:ascii="Calibri" w:hAnsi="Calibri" w:cs="Calibri"/>
          <w:color w:val="000000" w:themeColor="text1"/>
          <w:sz w:val="22"/>
          <w:szCs w:val="22"/>
        </w:rPr>
        <w:t>Glass is a good, essentially natural material</w:t>
      </w:r>
      <w:r w:rsidR="00EB2D24">
        <w:rPr>
          <w:rFonts w:ascii="Calibri" w:hAnsi="Calibri" w:cs="Calibri"/>
          <w:color w:val="000000" w:themeColor="text1"/>
          <w:sz w:val="22"/>
          <w:szCs w:val="22"/>
        </w:rPr>
        <w:t xml:space="preserve"> which of course can be used in lots of contexts, from offering views of the landscapes of Mars to coffee tables, doors and so on</w:t>
      </w:r>
      <w:r>
        <w:rPr>
          <w:rFonts w:ascii="Calibri" w:hAnsi="Calibri" w:cs="Calibri"/>
          <w:color w:val="000000" w:themeColor="text1"/>
          <w:sz w:val="22"/>
          <w:szCs w:val="22"/>
        </w:rPr>
        <w:t xml:space="preserve">.   </w:t>
      </w:r>
    </w:p>
    <w:p w14:paraId="06758B85" w14:textId="786A88B1" w:rsidR="00CF0DCE" w:rsidRDefault="00AE5405" w:rsidP="004F6717">
      <w:pPr>
        <w:rPr>
          <w:rFonts w:ascii="Calibri" w:hAnsi="Calibri" w:cs="Calibri"/>
          <w:color w:val="000000" w:themeColor="text1"/>
          <w:sz w:val="22"/>
          <w:szCs w:val="22"/>
        </w:rPr>
      </w:pPr>
      <w:r>
        <w:rPr>
          <w:rFonts w:ascii="Calibri" w:hAnsi="Calibri" w:cs="Calibri"/>
          <w:color w:val="000000" w:themeColor="text1"/>
          <w:sz w:val="22"/>
          <w:szCs w:val="22"/>
        </w:rPr>
        <w:t>We can grow trees as well as any other plant on Mars.  Some specie</w:t>
      </w:r>
      <w:r w:rsidR="00CF0DCE">
        <w:rPr>
          <w:rFonts w:ascii="Calibri" w:hAnsi="Calibri" w:cs="Calibri"/>
          <w:color w:val="000000" w:themeColor="text1"/>
          <w:sz w:val="22"/>
          <w:szCs w:val="22"/>
        </w:rPr>
        <w:t xml:space="preserve">s grow much faster than others. </w:t>
      </w:r>
      <w:r w:rsidR="00EB2D24">
        <w:rPr>
          <w:rFonts w:ascii="Calibri" w:hAnsi="Calibri" w:cs="Calibri"/>
          <w:color w:val="000000" w:themeColor="text1"/>
          <w:sz w:val="22"/>
          <w:szCs w:val="22"/>
        </w:rPr>
        <w:t xml:space="preserve">It’s </w:t>
      </w:r>
      <w:r w:rsidR="00EB2D24" w:rsidRPr="00CF0DCE">
        <w:rPr>
          <w:rFonts w:ascii="Calibri" w:hAnsi="Calibri" w:cs="Calibri"/>
          <w:color w:val="000000" w:themeColor="text1"/>
          <w:sz w:val="22"/>
          <w:szCs w:val="22"/>
        </w:rPr>
        <w:t>interesting</w:t>
      </w:r>
      <w:r w:rsidR="00CF0DCE" w:rsidRPr="00CF0DCE">
        <w:rPr>
          <w:rFonts w:ascii="Calibri" w:hAnsi="Calibri" w:cs="Calibri"/>
          <w:color w:val="000000" w:themeColor="text1"/>
          <w:sz w:val="22"/>
          <w:szCs w:val="22"/>
        </w:rPr>
        <w:t xml:space="preserve"> to note that recent trials undertaken by Forestry and Land Scotland (FLS) in partnership with precision indoor growing technology specialist, Intelligent Growth Solutions (IGS) have shown that trees can be grown six times faster in vertical farms, compared with out in the open. </w:t>
      </w:r>
      <w:r w:rsidR="00CF0DCE">
        <w:rPr>
          <w:rFonts w:ascii="Calibri" w:hAnsi="Calibri" w:cs="Calibri"/>
          <w:color w:val="000000" w:themeColor="text1"/>
          <w:sz w:val="22"/>
          <w:szCs w:val="22"/>
        </w:rPr>
        <w:t>It is not impossible that the faster growth rate will be shown to last beyond the sapling stage given that vertical farms can deliver optimal growth conditions</w:t>
      </w:r>
      <w:r w:rsidR="00EB2D24">
        <w:rPr>
          <w:rFonts w:ascii="Calibri" w:hAnsi="Calibri" w:cs="Calibri"/>
          <w:color w:val="000000" w:themeColor="text1"/>
          <w:sz w:val="22"/>
          <w:szCs w:val="22"/>
        </w:rPr>
        <w:t xml:space="preserve"> throughout the life of a tree</w:t>
      </w:r>
      <w:r w:rsidR="00CF0DCE">
        <w:rPr>
          <w:rFonts w:ascii="Calibri" w:hAnsi="Calibri" w:cs="Calibri"/>
          <w:color w:val="000000" w:themeColor="text1"/>
          <w:sz w:val="22"/>
          <w:szCs w:val="22"/>
        </w:rPr>
        <w:t xml:space="preserve">. </w:t>
      </w:r>
    </w:p>
    <w:p w14:paraId="5D05BB38" w14:textId="5CDED215" w:rsidR="00CF0DCE" w:rsidRDefault="00CF0DCE" w:rsidP="004F6717">
      <w:pPr>
        <w:rPr>
          <w:rFonts w:ascii="Calibri" w:hAnsi="Calibri" w:cs="Calibri"/>
          <w:color w:val="000000" w:themeColor="text1"/>
          <w:sz w:val="22"/>
          <w:szCs w:val="22"/>
        </w:rPr>
      </w:pPr>
      <w:proofErr w:type="gramStart"/>
      <w:r>
        <w:rPr>
          <w:rFonts w:ascii="Calibri" w:hAnsi="Calibri" w:cs="Calibri"/>
          <w:color w:val="000000" w:themeColor="text1"/>
          <w:sz w:val="22"/>
          <w:szCs w:val="22"/>
        </w:rPr>
        <w:t>So</w:t>
      </w:r>
      <w:proofErr w:type="gramEnd"/>
      <w:r>
        <w:rPr>
          <w:rFonts w:ascii="Calibri" w:hAnsi="Calibri" w:cs="Calibri"/>
          <w:color w:val="000000" w:themeColor="text1"/>
          <w:sz w:val="22"/>
          <w:szCs w:val="22"/>
        </w:rPr>
        <w:t xml:space="preserve"> I would hope that Mars will move into forestry in a big way and use timber for a wide range of applications.  </w:t>
      </w:r>
      <w:r w:rsidR="0008799A">
        <w:rPr>
          <w:rFonts w:ascii="Calibri" w:hAnsi="Calibri" w:cs="Calibri"/>
          <w:color w:val="000000" w:themeColor="text1"/>
          <w:sz w:val="22"/>
          <w:szCs w:val="22"/>
        </w:rPr>
        <w:t xml:space="preserve">We may </w:t>
      </w:r>
      <w:r w:rsidR="00F32965">
        <w:rPr>
          <w:rFonts w:ascii="Calibri" w:hAnsi="Calibri" w:cs="Calibri"/>
          <w:color w:val="000000" w:themeColor="text1"/>
          <w:sz w:val="22"/>
          <w:szCs w:val="22"/>
        </w:rPr>
        <w:t xml:space="preserve">find </w:t>
      </w:r>
      <w:r w:rsidR="0008799A">
        <w:rPr>
          <w:rFonts w:ascii="Calibri" w:hAnsi="Calibri" w:cs="Calibri"/>
          <w:color w:val="000000" w:themeColor="text1"/>
          <w:sz w:val="22"/>
          <w:szCs w:val="22"/>
        </w:rPr>
        <w:t xml:space="preserve">a section of the urban complex on Mars given over to a vertical farm that looks not dissimilar to Kew Gardens in some respects. </w:t>
      </w:r>
    </w:p>
    <w:p w14:paraId="015E11C0" w14:textId="52E55087" w:rsidR="00EB2D24" w:rsidRDefault="00F32965" w:rsidP="004F6717">
      <w:pPr>
        <w:rPr>
          <w:rFonts w:ascii="Calibri" w:hAnsi="Calibri" w:cs="Calibri"/>
          <w:color w:val="000000" w:themeColor="text1"/>
          <w:sz w:val="22"/>
          <w:szCs w:val="22"/>
        </w:rPr>
      </w:pPr>
      <w:r>
        <w:rPr>
          <w:rFonts w:ascii="Calibri" w:hAnsi="Calibri" w:cs="Calibri"/>
          <w:color w:val="000000" w:themeColor="text1"/>
          <w:sz w:val="22"/>
          <w:szCs w:val="22"/>
        </w:rPr>
        <w:t xml:space="preserve">Interior parks will be very important in establishing a natural feel to the living environment. These might be </w:t>
      </w:r>
      <w:proofErr w:type="spellStart"/>
      <w:r>
        <w:rPr>
          <w:rFonts w:ascii="Calibri" w:hAnsi="Calibri" w:cs="Calibri"/>
          <w:color w:val="000000" w:themeColor="text1"/>
          <w:sz w:val="22"/>
          <w:szCs w:val="22"/>
        </w:rPr>
        <w:t>centred</w:t>
      </w:r>
      <w:proofErr w:type="spellEnd"/>
      <w:r>
        <w:rPr>
          <w:rFonts w:ascii="Calibri" w:hAnsi="Calibri" w:cs="Calibri"/>
          <w:color w:val="000000" w:themeColor="text1"/>
          <w:sz w:val="22"/>
          <w:szCs w:val="22"/>
        </w:rPr>
        <w:t xml:space="preserve"> </w:t>
      </w:r>
      <w:proofErr w:type="gramStart"/>
      <w:r>
        <w:rPr>
          <w:rFonts w:ascii="Calibri" w:hAnsi="Calibri" w:cs="Calibri"/>
          <w:color w:val="000000" w:themeColor="text1"/>
          <w:sz w:val="22"/>
          <w:szCs w:val="22"/>
        </w:rPr>
        <w:t>below  a</w:t>
      </w:r>
      <w:proofErr w:type="gramEnd"/>
      <w:r>
        <w:rPr>
          <w:rFonts w:ascii="Calibri" w:hAnsi="Calibri" w:cs="Calibri"/>
          <w:color w:val="000000" w:themeColor="text1"/>
          <w:sz w:val="22"/>
          <w:szCs w:val="22"/>
        </w:rPr>
        <w:t xml:space="preserve"> glass dome which allows natural light in.  In the UK we are not so used to the idea of small urban parks – we benefit in places like London from large green spaces (London is probably the greenest megacity in the world).  However</w:t>
      </w:r>
      <w:r w:rsidR="00EB2D24">
        <w:rPr>
          <w:rFonts w:ascii="Calibri" w:hAnsi="Calibri" w:cs="Calibri"/>
          <w:color w:val="000000" w:themeColor="text1"/>
          <w:sz w:val="22"/>
          <w:szCs w:val="22"/>
        </w:rPr>
        <w:t>,</w:t>
      </w:r>
      <w:r>
        <w:rPr>
          <w:rFonts w:ascii="Calibri" w:hAnsi="Calibri" w:cs="Calibri"/>
          <w:color w:val="000000" w:themeColor="text1"/>
          <w:sz w:val="22"/>
          <w:szCs w:val="22"/>
        </w:rPr>
        <w:t xml:space="preserve"> on </w:t>
      </w:r>
    </w:p>
    <w:p w14:paraId="565C670B" w14:textId="57181B8A" w:rsidR="00EB2D24" w:rsidRPr="00EB2D24" w:rsidRDefault="00EB2D24" w:rsidP="004F6717">
      <w:pPr>
        <w:rPr>
          <w:rFonts w:ascii="Calibri" w:hAnsi="Calibri" w:cs="Calibri"/>
          <w:b/>
          <w:bCs/>
          <w:i/>
          <w:iCs/>
          <w:color w:val="000000" w:themeColor="text1"/>
          <w:sz w:val="22"/>
          <w:szCs w:val="22"/>
        </w:rPr>
      </w:pPr>
      <w:r>
        <w:rPr>
          <w:rFonts w:ascii="Calibri" w:hAnsi="Calibri" w:cs="Calibri"/>
          <w:color w:val="000000" w:themeColor="text1"/>
          <w:sz w:val="22"/>
          <w:szCs w:val="22"/>
        </w:rPr>
        <w:t xml:space="preserve">                                     </w:t>
      </w:r>
      <w:r>
        <w:rPr>
          <w:rFonts w:ascii="Calibri" w:hAnsi="Calibri" w:cs="Calibri"/>
          <w:b/>
          <w:bCs/>
          <w:i/>
          <w:iCs/>
          <w:color w:val="000000" w:themeColor="text1"/>
          <w:sz w:val="22"/>
          <w:szCs w:val="22"/>
        </w:rPr>
        <w:t>(…continued on Page 7)</w:t>
      </w:r>
    </w:p>
    <w:p w14:paraId="306B3C70" w14:textId="0D262567" w:rsidR="00CF0DCE" w:rsidRDefault="00F32965" w:rsidP="004F6717">
      <w:pPr>
        <w:rPr>
          <w:rFonts w:ascii="Calibri" w:hAnsi="Calibri" w:cs="Calibri"/>
          <w:color w:val="000000" w:themeColor="text1"/>
          <w:sz w:val="22"/>
          <w:szCs w:val="22"/>
        </w:rPr>
      </w:pPr>
      <w:r>
        <w:rPr>
          <w:rFonts w:ascii="Calibri" w:hAnsi="Calibri" w:cs="Calibri"/>
          <w:color w:val="000000" w:themeColor="text1"/>
          <w:sz w:val="22"/>
          <w:szCs w:val="22"/>
        </w:rPr>
        <w:lastRenderedPageBreak/>
        <w:t>Mars these small urban parks will be very important.  They should incorporate trees, grass</w:t>
      </w:r>
      <w:r w:rsidR="000001D4">
        <w:rPr>
          <w:rFonts w:ascii="Calibri" w:hAnsi="Calibri" w:cs="Calibri"/>
          <w:color w:val="000000" w:themeColor="text1"/>
          <w:sz w:val="22"/>
          <w:szCs w:val="22"/>
        </w:rPr>
        <w:t>ed areas, rockeries, plante</w:t>
      </w:r>
      <w:r w:rsidR="00EB2D24">
        <w:rPr>
          <w:rFonts w:ascii="Calibri" w:hAnsi="Calibri" w:cs="Calibri"/>
          <w:color w:val="000000" w:themeColor="text1"/>
          <w:sz w:val="22"/>
          <w:szCs w:val="22"/>
        </w:rPr>
        <w:t xml:space="preserve">d </w:t>
      </w:r>
      <w:r w:rsidR="000001D4">
        <w:rPr>
          <w:rFonts w:ascii="Calibri" w:hAnsi="Calibri" w:cs="Calibri"/>
          <w:color w:val="000000" w:themeColor="text1"/>
          <w:sz w:val="22"/>
          <w:szCs w:val="22"/>
        </w:rPr>
        <w:t xml:space="preserve">areas and water features. How much we can do with fauna, as opposed to </w:t>
      </w:r>
      <w:proofErr w:type="gramStart"/>
      <w:r w:rsidR="000001D4">
        <w:rPr>
          <w:rFonts w:ascii="Calibri" w:hAnsi="Calibri" w:cs="Calibri"/>
          <w:color w:val="000000" w:themeColor="text1"/>
          <w:sz w:val="22"/>
          <w:szCs w:val="22"/>
        </w:rPr>
        <w:t>flora ,</w:t>
      </w:r>
      <w:proofErr w:type="gramEnd"/>
      <w:r w:rsidR="000001D4">
        <w:rPr>
          <w:rFonts w:ascii="Calibri" w:hAnsi="Calibri" w:cs="Calibri"/>
          <w:color w:val="000000" w:themeColor="text1"/>
          <w:sz w:val="22"/>
          <w:szCs w:val="22"/>
        </w:rPr>
        <w:t xml:space="preserve"> remains to be seen but it would be nice if we could incorporate butterflies at least into a simple ecosystem. </w:t>
      </w:r>
      <w:r>
        <w:rPr>
          <w:rFonts w:ascii="Calibri" w:hAnsi="Calibri" w:cs="Calibri"/>
          <w:color w:val="000000" w:themeColor="text1"/>
          <w:sz w:val="22"/>
          <w:szCs w:val="22"/>
        </w:rPr>
        <w:t xml:space="preserve"> </w:t>
      </w:r>
    </w:p>
    <w:p w14:paraId="4C75197A" w14:textId="508AF0EC" w:rsidR="00CF0DCE" w:rsidRDefault="000001D4" w:rsidP="004F6717">
      <w:pPr>
        <w:rPr>
          <w:rFonts w:ascii="Calibri" w:hAnsi="Calibri" w:cs="Calibri"/>
          <w:color w:val="000000" w:themeColor="text1"/>
          <w:sz w:val="22"/>
          <w:szCs w:val="22"/>
        </w:rPr>
      </w:pPr>
      <w:r>
        <w:rPr>
          <w:rFonts w:ascii="Calibri" w:hAnsi="Calibri" w:cs="Calibri"/>
          <w:color w:val="000000" w:themeColor="text1"/>
          <w:sz w:val="22"/>
          <w:szCs w:val="22"/>
        </w:rPr>
        <w:t>There will of course be a wide range of retail outlets and restaurants on Mars that will be pleasant places to shop and eat and which will engage our attention. However, another aspect of interior design on Mars is that I feel we would want to incorporate interesting non-commercial spaces into the public environment. In the absence of</w:t>
      </w:r>
      <w:r w:rsidR="00EB2D24">
        <w:rPr>
          <w:rFonts w:ascii="Calibri" w:hAnsi="Calibri" w:cs="Calibri"/>
          <w:color w:val="000000" w:themeColor="text1"/>
          <w:sz w:val="22"/>
          <w:szCs w:val="22"/>
        </w:rPr>
        <w:t xml:space="preserve"> accessible “</w:t>
      </w:r>
      <w:r>
        <w:rPr>
          <w:rFonts w:ascii="Calibri" w:hAnsi="Calibri" w:cs="Calibri"/>
          <w:color w:val="000000" w:themeColor="text1"/>
          <w:sz w:val="22"/>
          <w:szCs w:val="22"/>
        </w:rPr>
        <w:t>outside</w:t>
      </w:r>
      <w:r w:rsidR="00EB2D24">
        <w:rPr>
          <w:rFonts w:ascii="Calibri" w:hAnsi="Calibri" w:cs="Calibri"/>
          <w:color w:val="000000" w:themeColor="text1"/>
          <w:sz w:val="22"/>
          <w:szCs w:val="22"/>
        </w:rPr>
        <w:t>”</w:t>
      </w:r>
      <w:r>
        <w:rPr>
          <w:rFonts w:ascii="Calibri" w:hAnsi="Calibri" w:cs="Calibri"/>
          <w:color w:val="000000" w:themeColor="text1"/>
          <w:sz w:val="22"/>
          <w:szCs w:val="22"/>
        </w:rPr>
        <w:t xml:space="preserve">, art must stand in place. </w:t>
      </w:r>
      <w:proofErr w:type="gramStart"/>
      <w:r>
        <w:rPr>
          <w:rFonts w:ascii="Calibri" w:hAnsi="Calibri" w:cs="Calibri"/>
          <w:color w:val="000000" w:themeColor="text1"/>
          <w:sz w:val="22"/>
          <w:szCs w:val="22"/>
        </w:rPr>
        <w:t>So</w:t>
      </w:r>
      <w:proofErr w:type="gramEnd"/>
      <w:r>
        <w:rPr>
          <w:rFonts w:ascii="Calibri" w:hAnsi="Calibri" w:cs="Calibri"/>
          <w:color w:val="000000" w:themeColor="text1"/>
          <w:sz w:val="22"/>
          <w:szCs w:val="22"/>
        </w:rPr>
        <w:t xml:space="preserve"> we may have walkways that lead us through what are in effect galleries with stimulating visual art or light shows.  Perhaps some walkways will offer us huge screen displays. Who knows?  The point is that a walk through the public spaces of Mars should involve opportunities to explore new phenomena. </w:t>
      </w:r>
    </w:p>
    <w:p w14:paraId="417E22B5" w14:textId="7568DDF5" w:rsidR="00AD1805" w:rsidRDefault="000001D4" w:rsidP="004F6717">
      <w:pPr>
        <w:rPr>
          <w:rFonts w:ascii="Calibri" w:hAnsi="Calibri" w:cs="Calibri"/>
          <w:color w:val="000000" w:themeColor="text1"/>
          <w:sz w:val="22"/>
          <w:szCs w:val="22"/>
        </w:rPr>
      </w:pPr>
      <w:r>
        <w:rPr>
          <w:rFonts w:ascii="Calibri" w:hAnsi="Calibri" w:cs="Calibri"/>
          <w:color w:val="000000" w:themeColor="text1"/>
          <w:sz w:val="22"/>
          <w:szCs w:val="22"/>
        </w:rPr>
        <w:t xml:space="preserve">Mars will need its sizeable stadia for sports events and major music, cinema and other arts events. It will need its more formal galleries.  But I would like to see it have its smaller meeting place where perhaps people can meet to hear arguments being made, to discuss fundamental ideas, much like the fora of Athens and elsewhere in the ancient world. </w:t>
      </w:r>
      <w:proofErr w:type="gramStart"/>
      <w:r w:rsidR="00462C8F">
        <w:rPr>
          <w:rFonts w:ascii="Calibri" w:hAnsi="Calibri" w:cs="Calibri"/>
          <w:color w:val="000000" w:themeColor="text1"/>
          <w:sz w:val="22"/>
          <w:szCs w:val="22"/>
        </w:rPr>
        <w:t>So</w:t>
      </w:r>
      <w:proofErr w:type="gramEnd"/>
      <w:r w:rsidR="00462C8F">
        <w:rPr>
          <w:rFonts w:ascii="Calibri" w:hAnsi="Calibri" w:cs="Calibri"/>
          <w:color w:val="000000" w:themeColor="text1"/>
          <w:sz w:val="22"/>
          <w:szCs w:val="22"/>
        </w:rPr>
        <w:t xml:space="preserve"> we might imagine that at intervals there will be mini-amphitheaters where such debates and performances can take place</w:t>
      </w:r>
      <w:r w:rsidR="00834145">
        <w:rPr>
          <w:rFonts w:ascii="Calibri" w:hAnsi="Calibri" w:cs="Calibri"/>
          <w:color w:val="000000" w:themeColor="text1"/>
          <w:sz w:val="22"/>
          <w:szCs w:val="22"/>
        </w:rPr>
        <w:t>.</w:t>
      </w:r>
    </w:p>
    <w:p w14:paraId="7AAD2E9C" w14:textId="0BA5A994" w:rsidR="00EB2D24" w:rsidRDefault="00EB2D24" w:rsidP="004F6717">
      <w:pPr>
        <w:rPr>
          <w:rFonts w:ascii="Calibri" w:hAnsi="Calibri" w:cs="Calibri"/>
          <w:color w:val="000000" w:themeColor="text1"/>
          <w:sz w:val="22"/>
          <w:szCs w:val="22"/>
        </w:rPr>
      </w:pPr>
      <w:r>
        <w:rPr>
          <w:rFonts w:ascii="Calibri" w:hAnsi="Calibri" w:cs="Calibri"/>
          <w:color w:val="000000" w:themeColor="text1"/>
          <w:sz w:val="22"/>
          <w:szCs w:val="22"/>
        </w:rPr>
        <w:t xml:space="preserve">The aim has to be to use the best principles of interior design, public space planning to make of the Mars urban interior something really </w:t>
      </w:r>
      <w:r>
        <w:rPr>
          <w:rFonts w:ascii="Calibri" w:hAnsi="Calibri" w:cs="Calibri"/>
          <w:color w:val="000000" w:themeColor="text1"/>
          <w:sz w:val="22"/>
          <w:szCs w:val="22"/>
        </w:rPr>
        <w:t xml:space="preserve">special that offers people new and interesting experiences every day.  </w:t>
      </w:r>
      <w:proofErr w:type="gramStart"/>
      <w:r>
        <w:rPr>
          <w:rFonts w:ascii="Calibri" w:hAnsi="Calibri" w:cs="Calibri"/>
          <w:color w:val="000000" w:themeColor="text1"/>
          <w:sz w:val="22"/>
          <w:szCs w:val="22"/>
        </w:rPr>
        <w:t>Of course</w:t>
      </w:r>
      <w:proofErr w:type="gramEnd"/>
      <w:r>
        <w:rPr>
          <w:rFonts w:ascii="Calibri" w:hAnsi="Calibri" w:cs="Calibri"/>
          <w:color w:val="000000" w:themeColor="text1"/>
          <w:sz w:val="22"/>
          <w:szCs w:val="22"/>
        </w:rPr>
        <w:t xml:space="preserve"> people will be able to explore outside but we need to recognise that for most people Mars will be experienced principally indoors</w:t>
      </w:r>
      <w:r w:rsidR="009F5BAA">
        <w:rPr>
          <w:rFonts w:ascii="Calibri" w:hAnsi="Calibri" w:cs="Calibri"/>
          <w:color w:val="000000" w:themeColor="text1"/>
          <w:sz w:val="22"/>
          <w:szCs w:val="22"/>
        </w:rPr>
        <w:t xml:space="preserve">, or as view from an interior. </w:t>
      </w:r>
    </w:p>
    <w:p w14:paraId="056EB953" w14:textId="4C27669E" w:rsidR="00D918BF" w:rsidRDefault="005176F7" w:rsidP="004F6717">
      <w:pPr>
        <w:rPr>
          <w:rFonts w:ascii="Calibri" w:hAnsi="Calibri" w:cs="Calibri"/>
          <w:color w:val="000000" w:themeColor="text1"/>
          <w:sz w:val="22"/>
          <w:szCs w:val="22"/>
        </w:rPr>
      </w:pPr>
      <w:r>
        <w:rPr>
          <w:rFonts w:ascii="Calibri" w:hAnsi="Calibri" w:cs="Calibri"/>
          <w:color w:val="000000" w:themeColor="text1"/>
          <w:sz w:val="22"/>
          <w:szCs w:val="22"/>
        </w:rPr>
        <w:t xml:space="preserve">                           ________________</w:t>
      </w:r>
      <w:r w:rsidR="00D918BF" w:rsidRPr="0030102C">
        <w:rPr>
          <w:rFonts w:ascii="Montserrat" w:eastAsia="Times New Roman" w:hAnsi="Montserrat" w:cs="Times New Roman"/>
          <w:b/>
          <w:bCs/>
          <w:noProof/>
          <w:spacing w:val="15"/>
          <w:sz w:val="36"/>
          <w:szCs w:val="36"/>
        </w:rPr>
        <mc:AlternateContent>
          <mc:Choice Requires="wps">
            <w:drawing>
              <wp:anchor distT="45720" distB="45720" distL="114300" distR="114300" simplePos="0" relativeHeight="251684864" behindDoc="0" locked="0" layoutInCell="1" allowOverlap="1" wp14:anchorId="576CEA8C" wp14:editId="086EF3A0">
                <wp:simplePos x="0" y="0"/>
                <wp:positionH relativeFrom="column">
                  <wp:posOffset>0</wp:posOffset>
                </wp:positionH>
                <wp:positionV relativeFrom="paragraph">
                  <wp:posOffset>360045</wp:posOffset>
                </wp:positionV>
                <wp:extent cx="2505075" cy="885825"/>
                <wp:effectExtent l="0" t="0" r="28575" b="28575"/>
                <wp:wrapSquare wrapText="bothSides"/>
                <wp:docPr id="17411714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885825"/>
                        </a:xfrm>
                        <a:prstGeom prst="rect">
                          <a:avLst/>
                        </a:prstGeom>
                        <a:solidFill>
                          <a:srgbClr val="FFFFCC"/>
                        </a:solidFill>
                        <a:ln w="9525">
                          <a:solidFill>
                            <a:srgbClr val="000000"/>
                          </a:solidFill>
                          <a:miter lim="800000"/>
                          <a:headEnd/>
                          <a:tailEnd/>
                        </a:ln>
                      </wps:spPr>
                      <wps:txbx>
                        <w:txbxContent>
                          <w:p w14:paraId="0361FA8A" w14:textId="77777777" w:rsidR="00D918BF" w:rsidRPr="004F6717" w:rsidRDefault="00D918BF" w:rsidP="00D918BF">
                            <w:pPr>
                              <w:spacing w:after="0" w:line="240" w:lineRule="auto"/>
                              <w:jc w:val="center"/>
                              <w:rPr>
                                <w:rFonts w:ascii="Montserrat" w:eastAsia="Times New Roman" w:hAnsi="Montserrat" w:cs="Times New Roman"/>
                                <w:b/>
                                <w:bCs/>
                                <w:color w:val="FF9933"/>
                                <w:spacing w:val="15"/>
                                <w:sz w:val="32"/>
                                <w:szCs w:val="32"/>
                              </w:rPr>
                            </w:pPr>
                            <w:r w:rsidRPr="004F6717">
                              <w:rPr>
                                <w:rFonts w:ascii="Montserrat" w:eastAsia="Times New Roman" w:hAnsi="Montserrat" w:cs="Times New Roman"/>
                                <w:b/>
                                <w:bCs/>
                                <w:color w:val="FF9933"/>
                                <w:spacing w:val="15"/>
                                <w:sz w:val="32"/>
                                <w:szCs w:val="32"/>
                              </w:rPr>
                              <w:t>THE LATEST WEATHER ON MARS</w:t>
                            </w:r>
                          </w:p>
                          <w:p w14:paraId="60D53BB3" w14:textId="77777777" w:rsidR="00D918BF" w:rsidRPr="004F6717" w:rsidRDefault="00D918BF" w:rsidP="00D918BF">
                            <w:pPr>
                              <w:rPr>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6CEA8C" id="_x0000_s1029" type="#_x0000_t202" style="position:absolute;margin-left:0;margin-top:28.35pt;width:197.25pt;height:69.75pt;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NUoFAIAACYEAAAOAAAAZHJzL2Uyb0RvYy54bWysU9tu2zAMfR+wfxD0vtjJ4jU14hRdugwD&#10;ugvQ7QMUWY6FyaJGKbGzrx+luGl2wR6G6UEgReqQPCSXN0Nn2EGh12ArPp3knCkrodZ2V/Evnzcv&#10;Fpz5IGwtDFhV8aPy/Gb1/Nmyd6WaQQumVsgIxPqydxVvQ3BllnnZqk74CThlydgAdiKQirusRtET&#10;emeyWZ6/ynrA2iFI5T293p2MfJXwm0bJ8LFpvArMVJxyC+nGdG/jna2WotyhcK2WYxriH7LohLYU&#10;9Ax1J4Jge9S/QXVaInhowkRCl0HTaKlSDVTNNP+lmodWOJVqIXK8O9Pk/x+s/HB4cJ+QheE1DNTA&#10;VIR39yC/emZh3Qq7U7eI0LdK1BR4GinLeufL8Wuk2pc+gmz791BTk8U+QAIaGuwiK1QnI3RqwPFM&#10;uhoCk/Q4K/Iivyo4k2RbLIrFrEghRPn426EPbxV0LAoVR2pqQheHex9iNqJ8dInBPBhdb7QxScHd&#10;dm2QHQQNwIbOej2i/+RmLOsrfl1Q7L9D5On8CaLTgSbZ6I6qODuJMtL2xtZpzoLQ5iRTysaOPEbq&#10;TiSGYTswXVf8ZQwQad1CfSRiEU6DS4tGQgv4nbOehrbi/tteoOLMvLPUnOvpfB6nPCnz4mpGCl5a&#10;tpcWYSVBVTxwdhLXIW1GZMDCLTWx0Ynfp0zGlGkYE+3j4sRpv9ST19N6r34AAAD//wMAUEsDBBQA&#10;BgAIAAAAIQDCNVbw4AAAAAcBAAAPAAAAZHJzL2Rvd25yZXYueG1sTI/BTsMwEETvSPyDtUhcEHVa&#10;aNqGOFUVhCgggSj9ADfexhHxOsRuG/6e5QTH0Yxm3uTLwbXiiH1oPCkYjxIQSJU3DdUKth8P13MQ&#10;IWoyuvWECr4xwLI4P8t1ZvyJ3vG4ibXgEgqZVmBj7DIpQ2XR6TDyHRJ7e987HVn2tTS9PnG5a+Uk&#10;SVLpdEO8YHWHpcXqc3NwClaPX7Zcl7P50+vbuLm/2r88x22v1OXFsLoDEXGIf2H4xWd0KJhp5w9k&#10;gmgV8JGoYJrOQLB7s7idgthxbJFOQBa5/M9f/AAAAP//AwBQSwECLQAUAAYACAAAACEAtoM4kv4A&#10;AADhAQAAEwAAAAAAAAAAAAAAAAAAAAAAW0NvbnRlbnRfVHlwZXNdLnhtbFBLAQItABQABgAIAAAA&#10;IQA4/SH/1gAAAJQBAAALAAAAAAAAAAAAAAAAAC8BAABfcmVscy8ucmVsc1BLAQItABQABgAIAAAA&#10;IQCQ9NUoFAIAACYEAAAOAAAAAAAAAAAAAAAAAC4CAABkcnMvZTJvRG9jLnhtbFBLAQItABQABgAI&#10;AAAAIQDCNVbw4AAAAAcBAAAPAAAAAAAAAAAAAAAAAG4EAABkcnMvZG93bnJldi54bWxQSwUGAAAA&#10;AAQABADzAAAAewUAAAAA&#10;" fillcolor="#ffc">
                <v:textbox>
                  <w:txbxContent>
                    <w:p w14:paraId="0361FA8A" w14:textId="77777777" w:rsidR="00D918BF" w:rsidRPr="004F6717" w:rsidRDefault="00D918BF" w:rsidP="00D918BF">
                      <w:pPr>
                        <w:spacing w:after="0" w:line="240" w:lineRule="auto"/>
                        <w:jc w:val="center"/>
                        <w:rPr>
                          <w:rFonts w:ascii="Montserrat" w:eastAsia="Times New Roman" w:hAnsi="Montserrat" w:cs="Times New Roman"/>
                          <w:b/>
                          <w:bCs/>
                          <w:color w:val="FF9933"/>
                          <w:spacing w:val="15"/>
                          <w:sz w:val="32"/>
                          <w:szCs w:val="32"/>
                        </w:rPr>
                      </w:pPr>
                      <w:r w:rsidRPr="004F6717">
                        <w:rPr>
                          <w:rFonts w:ascii="Montserrat" w:eastAsia="Times New Roman" w:hAnsi="Montserrat" w:cs="Times New Roman"/>
                          <w:b/>
                          <w:bCs/>
                          <w:color w:val="FF9933"/>
                          <w:spacing w:val="15"/>
                          <w:sz w:val="32"/>
                          <w:szCs w:val="32"/>
                        </w:rPr>
                        <w:t>THE LATEST WEATHER ON MARS</w:t>
                      </w:r>
                    </w:p>
                    <w:p w14:paraId="60D53BB3" w14:textId="77777777" w:rsidR="00D918BF" w:rsidRPr="004F6717" w:rsidRDefault="00D918BF" w:rsidP="00D918BF">
                      <w:pPr>
                        <w:rPr>
                          <w:sz w:val="32"/>
                          <w:szCs w:val="32"/>
                        </w:rPr>
                      </w:pPr>
                    </w:p>
                  </w:txbxContent>
                </v:textbox>
                <w10:wrap type="square"/>
              </v:shape>
            </w:pict>
          </mc:Fallback>
        </mc:AlternateContent>
      </w:r>
    </w:p>
    <w:p w14:paraId="4A43C181" w14:textId="77777777" w:rsidR="00926669" w:rsidRPr="005176F7" w:rsidRDefault="001E3D0E" w:rsidP="00D918BF">
      <w:pPr>
        <w:spacing w:after="0" w:line="240" w:lineRule="auto"/>
        <w:rPr>
          <w:rFonts w:ascii="Calibri" w:hAnsi="Calibri" w:cs="Calibri"/>
          <w:color w:val="000000" w:themeColor="text1"/>
          <w:sz w:val="16"/>
          <w:szCs w:val="16"/>
        </w:rPr>
      </w:pPr>
      <w:r>
        <w:rPr>
          <w:rFonts w:ascii="Calibri" w:hAnsi="Calibri" w:cs="Calibri"/>
          <w:color w:val="000000" w:themeColor="text1"/>
          <w:sz w:val="22"/>
          <w:szCs w:val="22"/>
        </w:rPr>
        <w:t xml:space="preserve"> </w:t>
      </w:r>
    </w:p>
    <w:p w14:paraId="6BF78D30" w14:textId="3A5562B0" w:rsidR="00D918BF" w:rsidRPr="00035286" w:rsidRDefault="00D918BF" w:rsidP="00D918BF">
      <w:pPr>
        <w:spacing w:after="0" w:line="240" w:lineRule="auto"/>
        <w:rPr>
          <w:rFonts w:ascii="Montserrat" w:eastAsia="Times New Roman" w:hAnsi="Montserrat" w:cs="Times New Roman"/>
          <w:b/>
          <w:bCs/>
          <w:color w:val="FF0000"/>
          <w:spacing w:val="15"/>
          <w:sz w:val="20"/>
          <w:szCs w:val="20"/>
        </w:rPr>
      </w:pPr>
      <w:r w:rsidRPr="00035286">
        <w:rPr>
          <w:rFonts w:ascii="Montserrat" w:eastAsia="Times New Roman" w:hAnsi="Montserrat" w:cs="Times New Roman"/>
          <w:b/>
          <w:bCs/>
          <w:color w:val="FF0000"/>
          <w:spacing w:val="15"/>
          <w:sz w:val="20"/>
          <w:szCs w:val="20"/>
        </w:rPr>
        <w:t>Here’s your update for the weather on Mars provided by the Curiosity Rover</w:t>
      </w:r>
      <w:r w:rsidR="00EB762E">
        <w:rPr>
          <w:rFonts w:ascii="Montserrat" w:eastAsia="Times New Roman" w:hAnsi="Montserrat" w:cs="Times New Roman"/>
          <w:b/>
          <w:bCs/>
          <w:color w:val="FF0000"/>
          <w:spacing w:val="15"/>
          <w:sz w:val="20"/>
          <w:szCs w:val="20"/>
        </w:rPr>
        <w:t xml:space="preserve"> in Gale Crater</w:t>
      </w:r>
      <w:r w:rsidRPr="00035286">
        <w:rPr>
          <w:rFonts w:ascii="Montserrat" w:eastAsia="Times New Roman" w:hAnsi="Montserrat" w:cs="Times New Roman"/>
          <w:b/>
          <w:bCs/>
          <w:color w:val="FF0000"/>
          <w:spacing w:val="15"/>
          <w:sz w:val="20"/>
          <w:szCs w:val="20"/>
        </w:rPr>
        <w:t>.</w:t>
      </w:r>
    </w:p>
    <w:p w14:paraId="12F04FAB" w14:textId="77777777" w:rsidR="00D918BF" w:rsidRPr="00D918BF" w:rsidRDefault="00D918BF" w:rsidP="00D918BF">
      <w:pPr>
        <w:spacing w:after="0" w:line="240" w:lineRule="auto"/>
        <w:rPr>
          <w:rFonts w:ascii="Calibri" w:hAnsi="Calibri" w:cs="Calibri"/>
          <w:color w:val="FF0000"/>
          <w:sz w:val="16"/>
          <w:szCs w:val="16"/>
        </w:rPr>
      </w:pPr>
    </w:p>
    <w:p w14:paraId="4A53CC07" w14:textId="77777777" w:rsidR="00EB762E" w:rsidRDefault="00D918BF" w:rsidP="00D918BF">
      <w:pPr>
        <w:rPr>
          <w:rFonts w:ascii="Arial" w:eastAsia="Times New Roman" w:hAnsi="Arial" w:cs="Arial"/>
          <w:spacing w:val="15"/>
          <w:sz w:val="20"/>
          <w:szCs w:val="20"/>
        </w:rPr>
      </w:pPr>
      <w:r w:rsidRPr="00035286">
        <w:rPr>
          <w:rFonts w:ascii="Arial" w:eastAsia="Times New Roman" w:hAnsi="Arial" w:cs="Arial"/>
          <w:spacing w:val="15"/>
          <w:sz w:val="20"/>
          <w:szCs w:val="20"/>
        </w:rPr>
        <w:t xml:space="preserve">For the nearest Sol to </w:t>
      </w:r>
      <w:proofErr w:type="gramStart"/>
      <w:r w:rsidR="00EB762E">
        <w:rPr>
          <w:rFonts w:ascii="Arial" w:eastAsia="Times New Roman" w:hAnsi="Arial" w:cs="Arial"/>
          <w:b/>
          <w:bCs/>
          <w:spacing w:val="15"/>
          <w:sz w:val="20"/>
          <w:szCs w:val="20"/>
        </w:rPr>
        <w:t>25 March</w:t>
      </w:r>
      <w:r w:rsidR="00AD01E9" w:rsidRPr="00035286">
        <w:rPr>
          <w:rFonts w:ascii="Arial" w:eastAsia="Times New Roman" w:hAnsi="Arial" w:cs="Arial"/>
          <w:b/>
          <w:bCs/>
          <w:spacing w:val="15"/>
          <w:sz w:val="20"/>
          <w:szCs w:val="20"/>
        </w:rPr>
        <w:t xml:space="preserve"> 2024</w:t>
      </w:r>
      <w:proofErr w:type="gramEnd"/>
      <w:r w:rsidRPr="00035286">
        <w:rPr>
          <w:rFonts w:ascii="Arial" w:eastAsia="Times New Roman" w:hAnsi="Arial" w:cs="Arial"/>
          <w:spacing w:val="15"/>
          <w:sz w:val="20"/>
          <w:szCs w:val="20"/>
        </w:rPr>
        <w:t xml:space="preserve"> we have a </w:t>
      </w:r>
      <w:r w:rsidRPr="00035286">
        <w:rPr>
          <w:rFonts w:ascii="Arial" w:eastAsia="Times New Roman" w:hAnsi="Arial" w:cs="Arial"/>
          <w:i/>
          <w:iCs/>
          <w:spacing w:val="15"/>
          <w:sz w:val="20"/>
          <w:szCs w:val="20"/>
        </w:rPr>
        <w:t>high</w:t>
      </w:r>
      <w:r w:rsidRPr="00035286">
        <w:rPr>
          <w:rFonts w:ascii="Arial" w:eastAsia="Times New Roman" w:hAnsi="Arial" w:cs="Arial"/>
          <w:spacing w:val="15"/>
          <w:sz w:val="20"/>
          <w:szCs w:val="20"/>
        </w:rPr>
        <w:t xml:space="preserve"> of </w:t>
      </w:r>
      <w:r w:rsidR="00EB762E">
        <w:rPr>
          <w:rFonts w:ascii="Arial" w:eastAsia="Times New Roman" w:hAnsi="Arial" w:cs="Arial"/>
          <w:spacing w:val="15"/>
          <w:sz w:val="20"/>
          <w:szCs w:val="20"/>
        </w:rPr>
        <w:t>-2</w:t>
      </w:r>
      <w:r w:rsidRPr="00035286">
        <w:rPr>
          <w:rFonts w:ascii="Arial" w:eastAsia="Times New Roman" w:hAnsi="Arial" w:cs="Arial"/>
          <w:spacing w:val="15"/>
          <w:sz w:val="20"/>
          <w:szCs w:val="20"/>
        </w:rPr>
        <w:t xml:space="preserve"> degrees Celsius (</w:t>
      </w:r>
      <w:r w:rsidR="00EB762E">
        <w:rPr>
          <w:rFonts w:ascii="Arial" w:eastAsia="Times New Roman" w:hAnsi="Arial" w:cs="Arial"/>
          <w:spacing w:val="15"/>
          <w:sz w:val="20"/>
          <w:szCs w:val="20"/>
        </w:rPr>
        <w:t xml:space="preserve">28 </w:t>
      </w:r>
      <w:r w:rsidRPr="00035286">
        <w:rPr>
          <w:rFonts w:ascii="Arial" w:eastAsia="Times New Roman" w:hAnsi="Arial" w:cs="Arial"/>
          <w:spacing w:val="15"/>
          <w:sz w:val="20"/>
          <w:szCs w:val="20"/>
        </w:rPr>
        <w:t xml:space="preserve">degrees </w:t>
      </w:r>
      <w:proofErr w:type="spellStart"/>
      <w:r w:rsidRPr="00035286">
        <w:rPr>
          <w:rFonts w:ascii="Arial" w:eastAsia="Times New Roman" w:hAnsi="Arial" w:cs="Arial"/>
          <w:spacing w:val="15"/>
          <w:sz w:val="20"/>
          <w:szCs w:val="20"/>
        </w:rPr>
        <w:t>Farenheit</w:t>
      </w:r>
      <w:proofErr w:type="spellEnd"/>
      <w:r w:rsidRPr="00035286">
        <w:rPr>
          <w:rFonts w:ascii="Arial" w:eastAsia="Times New Roman" w:hAnsi="Arial" w:cs="Arial"/>
          <w:spacing w:val="15"/>
          <w:sz w:val="20"/>
          <w:szCs w:val="20"/>
        </w:rPr>
        <w:t>)</w:t>
      </w:r>
      <w:r w:rsidR="00EB762E">
        <w:rPr>
          <w:rFonts w:ascii="Arial" w:eastAsia="Times New Roman" w:hAnsi="Arial" w:cs="Arial"/>
          <w:spacing w:val="15"/>
          <w:sz w:val="20"/>
          <w:szCs w:val="20"/>
        </w:rPr>
        <w:t>, a bit colder than last month,</w:t>
      </w:r>
      <w:r w:rsidRPr="00035286">
        <w:rPr>
          <w:rFonts w:ascii="Arial" w:eastAsia="Times New Roman" w:hAnsi="Arial" w:cs="Arial"/>
          <w:spacing w:val="15"/>
          <w:sz w:val="20"/>
          <w:szCs w:val="20"/>
        </w:rPr>
        <w:t xml:space="preserve"> and a </w:t>
      </w:r>
      <w:r w:rsidR="00EB762E">
        <w:rPr>
          <w:rFonts w:ascii="Arial" w:eastAsia="Times New Roman" w:hAnsi="Arial" w:cs="Arial"/>
          <w:spacing w:val="15"/>
          <w:sz w:val="20"/>
          <w:szCs w:val="20"/>
        </w:rPr>
        <w:t xml:space="preserve">chilly </w:t>
      </w:r>
      <w:r w:rsidRPr="00035286">
        <w:rPr>
          <w:rFonts w:ascii="Arial" w:eastAsia="Times New Roman" w:hAnsi="Arial" w:cs="Arial"/>
          <w:i/>
          <w:iCs/>
          <w:spacing w:val="15"/>
          <w:sz w:val="20"/>
          <w:szCs w:val="20"/>
        </w:rPr>
        <w:t>low</w:t>
      </w:r>
      <w:r w:rsidRPr="00035286">
        <w:rPr>
          <w:rFonts w:ascii="Arial" w:eastAsia="Times New Roman" w:hAnsi="Arial" w:cs="Arial"/>
          <w:spacing w:val="15"/>
          <w:sz w:val="20"/>
          <w:szCs w:val="20"/>
        </w:rPr>
        <w:t xml:space="preserve"> of minus 6</w:t>
      </w:r>
      <w:r w:rsidR="00EB762E">
        <w:rPr>
          <w:rFonts w:ascii="Arial" w:eastAsia="Times New Roman" w:hAnsi="Arial" w:cs="Arial"/>
          <w:spacing w:val="15"/>
          <w:sz w:val="20"/>
          <w:szCs w:val="20"/>
        </w:rPr>
        <w:t>5</w:t>
      </w:r>
      <w:r w:rsidRPr="00035286">
        <w:rPr>
          <w:rFonts w:ascii="Arial" w:eastAsia="Times New Roman" w:hAnsi="Arial" w:cs="Arial"/>
          <w:spacing w:val="15"/>
          <w:sz w:val="20"/>
          <w:szCs w:val="20"/>
        </w:rPr>
        <w:t xml:space="preserve"> Celsius (or minus </w:t>
      </w:r>
      <w:r w:rsidR="00EB762E">
        <w:rPr>
          <w:rFonts w:ascii="Arial" w:eastAsia="Times New Roman" w:hAnsi="Arial" w:cs="Arial"/>
          <w:spacing w:val="15"/>
          <w:sz w:val="20"/>
          <w:szCs w:val="20"/>
        </w:rPr>
        <w:t>85</w:t>
      </w:r>
      <w:r w:rsidRPr="00035286">
        <w:rPr>
          <w:rFonts w:ascii="Arial" w:eastAsia="Times New Roman" w:hAnsi="Arial" w:cs="Arial"/>
          <w:spacing w:val="15"/>
          <w:sz w:val="20"/>
          <w:szCs w:val="20"/>
        </w:rPr>
        <w:t xml:space="preserve"> degrees </w:t>
      </w:r>
      <w:proofErr w:type="spellStart"/>
      <w:r w:rsidRPr="00035286">
        <w:rPr>
          <w:rFonts w:ascii="Arial" w:eastAsia="Times New Roman" w:hAnsi="Arial" w:cs="Arial"/>
          <w:spacing w:val="15"/>
          <w:sz w:val="20"/>
          <w:szCs w:val="20"/>
        </w:rPr>
        <w:t>Farenheit</w:t>
      </w:r>
      <w:proofErr w:type="spellEnd"/>
      <w:r w:rsidRPr="00035286">
        <w:rPr>
          <w:rFonts w:ascii="Arial" w:eastAsia="Times New Roman" w:hAnsi="Arial" w:cs="Arial"/>
          <w:spacing w:val="15"/>
          <w:sz w:val="20"/>
          <w:szCs w:val="20"/>
        </w:rPr>
        <w:t>)</w:t>
      </w:r>
      <w:r w:rsidR="00EB762E">
        <w:rPr>
          <w:rFonts w:ascii="Arial" w:eastAsia="Times New Roman" w:hAnsi="Arial" w:cs="Arial"/>
          <w:spacing w:val="15"/>
          <w:sz w:val="20"/>
          <w:szCs w:val="20"/>
        </w:rPr>
        <w:t>, though that’s slightly up on last time</w:t>
      </w:r>
      <w:r w:rsidRPr="00035286">
        <w:rPr>
          <w:rFonts w:ascii="Arial" w:eastAsia="Times New Roman" w:hAnsi="Arial" w:cs="Arial"/>
          <w:spacing w:val="15"/>
          <w:sz w:val="20"/>
          <w:szCs w:val="20"/>
        </w:rPr>
        <w:t>.</w:t>
      </w:r>
    </w:p>
    <w:p w14:paraId="75F46C8C" w14:textId="77777777" w:rsidR="00226780" w:rsidRPr="009F5BAA" w:rsidRDefault="00EB762E" w:rsidP="005762A2">
      <w:pPr>
        <w:rPr>
          <w:rFonts w:ascii="Arial" w:eastAsia="Times New Roman" w:hAnsi="Arial" w:cs="Arial"/>
          <w:spacing w:val="15"/>
          <w:sz w:val="20"/>
          <w:szCs w:val="20"/>
        </w:rPr>
      </w:pPr>
      <w:r>
        <w:rPr>
          <w:rFonts w:ascii="Arial" w:eastAsia="Times New Roman" w:hAnsi="Arial" w:cs="Arial"/>
          <w:spacing w:val="15"/>
          <w:sz w:val="20"/>
          <w:szCs w:val="20"/>
        </w:rPr>
        <w:t xml:space="preserve">Checking current world temperatures at the time of writing, Edmonton, Alberta in California is -2 Celsius (and it’s supposed to be Spring!). </w:t>
      </w:r>
      <w:r w:rsidR="00D918BF" w:rsidRPr="00035286">
        <w:rPr>
          <w:rFonts w:ascii="Arial" w:eastAsia="Times New Roman" w:hAnsi="Arial" w:cs="Arial"/>
          <w:spacing w:val="15"/>
          <w:sz w:val="20"/>
          <w:szCs w:val="20"/>
        </w:rPr>
        <w:t xml:space="preserve"> </w:t>
      </w:r>
      <w:r w:rsidR="001E3D0E">
        <w:rPr>
          <w:rFonts w:ascii="Calibri" w:hAnsi="Calibri" w:cs="Calibri"/>
          <w:color w:val="000000" w:themeColor="text1"/>
          <w:sz w:val="22"/>
          <w:szCs w:val="22"/>
        </w:rPr>
        <w:t xml:space="preserve"> </w:t>
      </w:r>
      <w:r w:rsidR="00D918BF">
        <w:rPr>
          <w:rFonts w:ascii="Calibri" w:hAnsi="Calibri" w:cs="Calibri"/>
          <w:color w:val="000000" w:themeColor="text1"/>
          <w:sz w:val="22"/>
          <w:szCs w:val="22"/>
        </w:rPr>
        <w:t xml:space="preserve">       </w:t>
      </w:r>
    </w:p>
    <w:p w14:paraId="5F5FCE4B" w14:textId="17EFD850" w:rsidR="009B2B88" w:rsidRPr="009F5BAA" w:rsidRDefault="009F5BAA" w:rsidP="005762A2">
      <w:pPr>
        <w:rPr>
          <w:rFonts w:ascii="Arial" w:eastAsia="Times New Roman" w:hAnsi="Arial" w:cs="Arial"/>
          <w:spacing w:val="15"/>
          <w:sz w:val="20"/>
          <w:szCs w:val="20"/>
        </w:rPr>
      </w:pPr>
      <w:r w:rsidRPr="009F5BAA">
        <w:rPr>
          <w:rFonts w:ascii="Arial" w:eastAsia="Times New Roman" w:hAnsi="Arial" w:cs="Arial"/>
          <w:spacing w:val="15"/>
          <w:sz w:val="20"/>
          <w:szCs w:val="20"/>
        </w:rPr>
        <w:t xml:space="preserve">The weather on Mars is </w:t>
      </w:r>
      <w:r>
        <w:rPr>
          <w:rFonts w:ascii="Arial" w:eastAsia="Times New Roman" w:hAnsi="Arial" w:cs="Arial"/>
          <w:spacing w:val="15"/>
          <w:sz w:val="20"/>
          <w:szCs w:val="20"/>
        </w:rPr>
        <w:t xml:space="preserve">undoubtedly challenging but sometimes it seems people want to talk up the risks and technical challenges rather than observing how often temperatures overlap with the colder parts of Earth. </w:t>
      </w:r>
    </w:p>
    <w:p w14:paraId="5AB37B2C" w14:textId="33F2D866" w:rsidR="009B2B88" w:rsidRPr="009F5BAA" w:rsidRDefault="009F5BAA" w:rsidP="005762A2">
      <w:pPr>
        <w:rPr>
          <w:rFonts w:ascii="Calibri" w:hAnsi="Calibri" w:cs="Calibri"/>
          <w:color w:val="000000" w:themeColor="text1"/>
          <w:sz w:val="40"/>
          <w:szCs w:val="40"/>
        </w:rPr>
      </w:pPr>
      <w:r>
        <w:rPr>
          <w:b/>
          <w:bCs/>
          <w:noProof/>
          <w:color w:val="000000" w:themeColor="text1"/>
          <w:sz w:val="28"/>
          <w:szCs w:val="28"/>
        </w:rPr>
        <mc:AlternateContent>
          <mc:Choice Requires="wps">
            <w:drawing>
              <wp:anchor distT="0" distB="0" distL="114300" distR="114300" simplePos="0" relativeHeight="251686912" behindDoc="0" locked="0" layoutInCell="1" allowOverlap="1" wp14:anchorId="06648B9D" wp14:editId="51E60420">
                <wp:simplePos x="0" y="0"/>
                <wp:positionH relativeFrom="column">
                  <wp:posOffset>0</wp:posOffset>
                </wp:positionH>
                <wp:positionV relativeFrom="paragraph">
                  <wp:posOffset>0</wp:posOffset>
                </wp:positionV>
                <wp:extent cx="2800350" cy="1885950"/>
                <wp:effectExtent l="0" t="0" r="19050" b="19050"/>
                <wp:wrapNone/>
                <wp:docPr id="1990778198" name="Rectangle 2"/>
                <wp:cNvGraphicFramePr/>
                <a:graphic xmlns:a="http://schemas.openxmlformats.org/drawingml/2006/main">
                  <a:graphicData uri="http://schemas.microsoft.com/office/word/2010/wordprocessingShape">
                    <wps:wsp>
                      <wps:cNvSpPr/>
                      <wps:spPr>
                        <a:xfrm>
                          <a:off x="0" y="0"/>
                          <a:ext cx="2800350" cy="1885950"/>
                        </a:xfrm>
                        <a:prstGeom prst="rect">
                          <a:avLst/>
                        </a:prstGeom>
                        <a:solidFill>
                          <a:srgbClr val="B71E42"/>
                        </a:solidFill>
                        <a:ln w="15875" cap="flat" cmpd="sng" algn="ctr">
                          <a:solidFill>
                            <a:srgbClr val="B71E42">
                              <a:shade val="15000"/>
                            </a:srgbClr>
                          </a:solidFill>
                          <a:prstDash val="solid"/>
                        </a:ln>
                        <a:effectLst/>
                      </wps:spPr>
                      <wps:txbx>
                        <w:txbxContent>
                          <w:p w14:paraId="68EBAA58" w14:textId="240DBD25" w:rsidR="009F5BAA" w:rsidRDefault="009F5BAA" w:rsidP="009F5BAA">
                            <w:pPr>
                              <w:jc w:val="center"/>
                              <w:rPr>
                                <w:sz w:val="44"/>
                                <w:szCs w:val="44"/>
                              </w:rPr>
                            </w:pPr>
                            <w:r w:rsidRPr="00331DB8">
                              <w:rPr>
                                <w:b/>
                                <w:bCs/>
                                <w:sz w:val="44"/>
                                <w:szCs w:val="44"/>
                              </w:rPr>
                              <w:t xml:space="preserve">The </w:t>
                            </w:r>
                            <w:proofErr w:type="spellStart"/>
                            <w:r w:rsidRPr="00331DB8">
                              <w:rPr>
                                <w:b/>
                                <w:bCs/>
                                <w:sz w:val="44"/>
                                <w:szCs w:val="44"/>
                              </w:rPr>
                              <w:t>Aresian</w:t>
                            </w:r>
                            <w:proofErr w:type="spellEnd"/>
                            <w:r w:rsidRPr="00AD2BA7">
                              <w:rPr>
                                <w:sz w:val="44"/>
                                <w:szCs w:val="44"/>
                              </w:rPr>
                              <w:t xml:space="preserve"> makes </w:t>
                            </w:r>
                            <w:r>
                              <w:rPr>
                                <w:sz w:val="44"/>
                                <w:szCs w:val="44"/>
                              </w:rPr>
                              <w:t xml:space="preserve">sense of </w:t>
                            </w:r>
                            <w:r w:rsidRPr="00AD2BA7">
                              <w:rPr>
                                <w:sz w:val="44"/>
                                <w:szCs w:val="44"/>
                              </w:rPr>
                              <w:t>Mar</w:t>
                            </w:r>
                            <w:r>
                              <w:rPr>
                                <w:sz w:val="44"/>
                                <w:szCs w:val="44"/>
                              </w:rPr>
                              <w:t xml:space="preserve">s. </w:t>
                            </w:r>
                          </w:p>
                          <w:p w14:paraId="427209E9" w14:textId="77777777" w:rsidR="009F5BAA" w:rsidRPr="009F5BAA" w:rsidRDefault="009F5BAA" w:rsidP="009F5BAA">
                            <w:pPr>
                              <w:spacing w:after="0" w:line="240" w:lineRule="auto"/>
                              <w:jc w:val="center"/>
                              <w:rPr>
                                <w:i/>
                                <w:iCs/>
                                <w:sz w:val="36"/>
                                <w:szCs w:val="36"/>
                              </w:rPr>
                            </w:pPr>
                            <w:r w:rsidRPr="009F5BAA">
                              <w:rPr>
                                <w:i/>
                                <w:iCs/>
                                <w:sz w:val="36"/>
                                <w:szCs w:val="36"/>
                              </w:rPr>
                              <w:t xml:space="preserve">Tell your friends </w:t>
                            </w:r>
                          </w:p>
                          <w:p w14:paraId="21D1B4EF" w14:textId="20C1F8A2" w:rsidR="009F5BAA" w:rsidRPr="009F5BAA" w:rsidRDefault="009F5BAA" w:rsidP="009F5BAA">
                            <w:pPr>
                              <w:spacing w:after="0" w:line="240" w:lineRule="auto"/>
                              <w:jc w:val="center"/>
                              <w:rPr>
                                <w:i/>
                                <w:iCs/>
                                <w:sz w:val="44"/>
                                <w:szCs w:val="44"/>
                              </w:rPr>
                            </w:pPr>
                            <w:r w:rsidRPr="009F5BAA">
                              <w:rPr>
                                <w:i/>
                                <w:iCs/>
                                <w:sz w:val="36"/>
                                <w:szCs w:val="36"/>
                              </w:rPr>
                              <w:t>about us</w:t>
                            </w:r>
                            <w:r w:rsidRPr="009F5BAA">
                              <w:rPr>
                                <w:i/>
                                <w:iCs/>
                                <w:sz w:val="44"/>
                                <w:szCs w:val="4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648B9D" id="_x0000_s1030" style="position:absolute;margin-left:0;margin-top:0;width:220.5pt;height:14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sneZQIAAOgEAAAOAAAAZHJzL2Uyb0RvYy54bWysVE1v2zAMvQ/YfxB0X21nyZoGdYqsXYcB&#10;RRugHXpmZCk2IEsapcTufv0o2WnarqdhF5kUKX48Pvr8om8120v0jTUlL05yzqQRtmrMtuQ/H64/&#10;zTnzAUwF2hpZ8ifp+cXy44fzzi3kxNZWVxIZBTF+0bmS1yG4RZZ5UcsW/Il10pBRWWwhkIrbrELo&#10;KHqrs0mef8k6i5VDK6T3dHs1GPkyxVdKinCnlJeB6ZJTbSGdmM5NPLPlOSy2CK5uxFgG/EMVLTSG&#10;kj6HuoIAbIfNX6HaRqD1VoUTYdvMKtUImXqgbor8TTf3NTiZeiFwvHuGyf+/sOJ2f+/WSDB0zi88&#10;ibGLXmEbv1Qf6xNYT89gyT4wQZeTeZ5/nhGmgmzFfD47I4XiZMfnDn34Lm3LolBypGkkkGB/48Pg&#10;enCJ2bzVTXXdaJ0U3G4uNbI90OS+nhbfppMx+is3bVhH6Wfz0xlVAsQgpSGQ2Lqq5N5sOQO9JWqK&#10;gCn3q9f+nSQpeQ2VHFIXszw/9DW6px5fxYldXIGvhyfJNBarTYwnExPHpo9ARyn0m541VOs0vog3&#10;G1s9rZGhHcjqnbhuKP4N+LAGJHYS5rRx4Y4OpS21b0eJs9ri7/fuoz+RhqycdcR2gubXDlBypn8Y&#10;otNZMZ3G9UjKdHY6IQVfWjYvLWbXXloaS0G77UQSo3/QB1GhbR9pMVcxK5nACMo9DGFULsOwhbTa&#10;Qq5WyY1WwkG4MfdOxOARuYjsQ/8I6EYSBeLfrT1sBizecGnwjS+NXe2CVU0i2hFXGl5UaJ3SGMfV&#10;j/v6Uk9exx/U8g8AAAD//wMAUEsDBBQABgAIAAAAIQAK8ytZ2wAAAAUBAAAPAAAAZHJzL2Rvd25y&#10;ZXYueG1sTI9BS8NAEIXvgv9hGcGb3aREa9NsigTFg0JpKj1vs9NkMTsbsts2/ntHL3p58HjDe98U&#10;68n14oxjsJ4UpLMEBFLjjaVWwcfu5e4RRIiajO49oYIvDLAur68KnRt/oS2e69gKLqGQawVdjEMu&#10;ZWg6dDrM/IDE2dGPTke2YyvNqC9c7no5T5IH6bQlXuj0gFWHzWd9cgo27k3azSLL9s+vFdVG2vf0&#10;vlLq9mZ6WoGIOMW/Y/jBZ3QomengT2SC6BXwI/FXOcuylO1BwXy5SECWhfxPX34DAAD//wMAUEsB&#10;Ai0AFAAGAAgAAAAhALaDOJL+AAAA4QEAABMAAAAAAAAAAAAAAAAAAAAAAFtDb250ZW50X1R5cGVz&#10;XS54bWxQSwECLQAUAAYACAAAACEAOP0h/9YAAACUAQAACwAAAAAAAAAAAAAAAAAvAQAAX3JlbHMv&#10;LnJlbHNQSwECLQAUAAYACAAAACEAA57J3mUCAADoBAAADgAAAAAAAAAAAAAAAAAuAgAAZHJzL2Uy&#10;b0RvYy54bWxQSwECLQAUAAYACAAAACEACvMrWdsAAAAFAQAADwAAAAAAAAAAAAAAAAC/BAAAZHJz&#10;L2Rvd25yZXYueG1sUEsFBgAAAAAEAAQA8wAAAMcFAAAAAA==&#10;" fillcolor="#b71e42" strokecolor="#4b0616" strokeweight="1.25pt">
                <v:textbox>
                  <w:txbxContent>
                    <w:p w14:paraId="68EBAA58" w14:textId="240DBD25" w:rsidR="009F5BAA" w:rsidRDefault="009F5BAA" w:rsidP="009F5BAA">
                      <w:pPr>
                        <w:jc w:val="center"/>
                        <w:rPr>
                          <w:sz w:val="44"/>
                          <w:szCs w:val="44"/>
                        </w:rPr>
                      </w:pPr>
                      <w:r w:rsidRPr="00331DB8">
                        <w:rPr>
                          <w:b/>
                          <w:bCs/>
                          <w:sz w:val="44"/>
                          <w:szCs w:val="44"/>
                        </w:rPr>
                        <w:t xml:space="preserve">The </w:t>
                      </w:r>
                      <w:proofErr w:type="spellStart"/>
                      <w:r w:rsidRPr="00331DB8">
                        <w:rPr>
                          <w:b/>
                          <w:bCs/>
                          <w:sz w:val="44"/>
                          <w:szCs w:val="44"/>
                        </w:rPr>
                        <w:t>Aresian</w:t>
                      </w:r>
                      <w:proofErr w:type="spellEnd"/>
                      <w:r w:rsidRPr="00AD2BA7">
                        <w:rPr>
                          <w:sz w:val="44"/>
                          <w:szCs w:val="44"/>
                        </w:rPr>
                        <w:t xml:space="preserve"> makes </w:t>
                      </w:r>
                      <w:r>
                        <w:rPr>
                          <w:sz w:val="44"/>
                          <w:szCs w:val="44"/>
                        </w:rPr>
                        <w:t xml:space="preserve">sense of </w:t>
                      </w:r>
                      <w:r w:rsidRPr="00AD2BA7">
                        <w:rPr>
                          <w:sz w:val="44"/>
                          <w:szCs w:val="44"/>
                        </w:rPr>
                        <w:t>Mar</w:t>
                      </w:r>
                      <w:r>
                        <w:rPr>
                          <w:sz w:val="44"/>
                          <w:szCs w:val="44"/>
                        </w:rPr>
                        <w:t xml:space="preserve">s. </w:t>
                      </w:r>
                    </w:p>
                    <w:p w14:paraId="427209E9" w14:textId="77777777" w:rsidR="009F5BAA" w:rsidRPr="009F5BAA" w:rsidRDefault="009F5BAA" w:rsidP="009F5BAA">
                      <w:pPr>
                        <w:spacing w:after="0" w:line="240" w:lineRule="auto"/>
                        <w:jc w:val="center"/>
                        <w:rPr>
                          <w:i/>
                          <w:iCs/>
                          <w:sz w:val="36"/>
                          <w:szCs w:val="36"/>
                        </w:rPr>
                      </w:pPr>
                      <w:r w:rsidRPr="009F5BAA">
                        <w:rPr>
                          <w:i/>
                          <w:iCs/>
                          <w:sz w:val="36"/>
                          <w:szCs w:val="36"/>
                        </w:rPr>
                        <w:t xml:space="preserve">Tell your friends </w:t>
                      </w:r>
                    </w:p>
                    <w:p w14:paraId="21D1B4EF" w14:textId="20C1F8A2" w:rsidR="009F5BAA" w:rsidRPr="009F5BAA" w:rsidRDefault="009F5BAA" w:rsidP="009F5BAA">
                      <w:pPr>
                        <w:spacing w:after="0" w:line="240" w:lineRule="auto"/>
                        <w:jc w:val="center"/>
                        <w:rPr>
                          <w:i/>
                          <w:iCs/>
                          <w:sz w:val="44"/>
                          <w:szCs w:val="44"/>
                        </w:rPr>
                      </w:pPr>
                      <w:r w:rsidRPr="009F5BAA">
                        <w:rPr>
                          <w:i/>
                          <w:iCs/>
                          <w:sz w:val="36"/>
                          <w:szCs w:val="36"/>
                        </w:rPr>
                        <w:t>about us</w:t>
                      </w:r>
                      <w:r w:rsidRPr="009F5BAA">
                        <w:rPr>
                          <w:i/>
                          <w:iCs/>
                          <w:sz w:val="44"/>
                          <w:szCs w:val="44"/>
                        </w:rPr>
                        <w:t xml:space="preserve">! </w:t>
                      </w:r>
                    </w:p>
                  </w:txbxContent>
                </v:textbox>
              </v:rect>
            </w:pict>
          </mc:Fallback>
        </mc:AlternateContent>
      </w:r>
    </w:p>
    <w:p w14:paraId="550FEA0B" w14:textId="77777777" w:rsidR="009B2B88" w:rsidRDefault="009B2B88" w:rsidP="005762A2">
      <w:pPr>
        <w:rPr>
          <w:rFonts w:ascii="Calibri" w:hAnsi="Calibri" w:cs="Calibri"/>
          <w:b/>
          <w:bCs/>
          <w:color w:val="000000" w:themeColor="text1"/>
          <w:sz w:val="40"/>
          <w:szCs w:val="40"/>
        </w:rPr>
      </w:pPr>
    </w:p>
    <w:p w14:paraId="36A573BE" w14:textId="77777777" w:rsidR="009B2B88" w:rsidRDefault="009B2B88" w:rsidP="005762A2">
      <w:pPr>
        <w:rPr>
          <w:rFonts w:ascii="Calibri" w:hAnsi="Calibri" w:cs="Calibri"/>
          <w:b/>
          <w:bCs/>
          <w:color w:val="000000" w:themeColor="text1"/>
          <w:sz w:val="40"/>
          <w:szCs w:val="40"/>
        </w:rPr>
      </w:pPr>
    </w:p>
    <w:p w14:paraId="4797194D" w14:textId="2929D059" w:rsidR="005762A2" w:rsidRPr="00226780" w:rsidRDefault="008B19C8" w:rsidP="005762A2">
      <w:pPr>
        <w:rPr>
          <w:rFonts w:ascii="Calibri" w:hAnsi="Calibri" w:cs="Calibri"/>
          <w:color w:val="000000" w:themeColor="text1"/>
          <w:sz w:val="22"/>
          <w:szCs w:val="22"/>
        </w:rPr>
      </w:pPr>
      <w:r w:rsidRPr="00D963DB">
        <w:rPr>
          <w:rFonts w:ascii="Calibri" w:hAnsi="Calibri" w:cs="Calibri"/>
          <w:b/>
          <w:bCs/>
          <w:color w:val="000000" w:themeColor="text1"/>
          <w:sz w:val="40"/>
          <w:szCs w:val="40"/>
        </w:rPr>
        <w:lastRenderedPageBreak/>
        <w:t xml:space="preserve">PICK OF THE PICS </w:t>
      </w:r>
    </w:p>
    <w:p w14:paraId="23DF9652" w14:textId="0DB7CFAB" w:rsidR="004D317B" w:rsidRDefault="00226780" w:rsidP="004D317B">
      <w:pPr>
        <w:rPr>
          <w:rFonts w:ascii="Calibri" w:hAnsi="Calibri" w:cs="Calibri"/>
          <w:b/>
          <w:bCs/>
          <w:i/>
          <w:iCs/>
          <w:color w:val="FF0000"/>
          <w:sz w:val="40"/>
          <w:szCs w:val="40"/>
        </w:rPr>
      </w:pPr>
      <w:r>
        <w:rPr>
          <w:noProof/>
        </w:rPr>
        <w:drawing>
          <wp:inline distT="0" distB="0" distL="0" distR="0" wp14:anchorId="64EB7DCB" wp14:editId="00C3A264">
            <wp:extent cx="2743200" cy="2034540"/>
            <wp:effectExtent l="19050" t="19050" r="19050" b="22860"/>
            <wp:docPr id="15519537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43200" cy="2034540"/>
                    </a:xfrm>
                    <a:prstGeom prst="rect">
                      <a:avLst/>
                    </a:prstGeom>
                    <a:noFill/>
                    <a:ln w="12700">
                      <a:solidFill>
                        <a:schemeClr val="tx1"/>
                      </a:solidFill>
                    </a:ln>
                  </pic:spPr>
                </pic:pic>
              </a:graphicData>
            </a:graphic>
          </wp:inline>
        </w:drawing>
      </w:r>
    </w:p>
    <w:p w14:paraId="40EBFD5C" w14:textId="42FE47EF" w:rsidR="00B83CA4" w:rsidRPr="00B83CA4" w:rsidRDefault="00B83CA4" w:rsidP="004D317B">
      <w:pPr>
        <w:rPr>
          <w:rFonts w:ascii="Calibri" w:hAnsi="Calibri" w:cs="Calibri"/>
          <w:b/>
          <w:bCs/>
          <w:i/>
          <w:iCs/>
          <w:sz w:val="20"/>
          <w:szCs w:val="20"/>
        </w:rPr>
      </w:pPr>
      <w:proofErr w:type="spellStart"/>
      <w:proofErr w:type="gramStart"/>
      <w:r w:rsidRPr="00B83CA4">
        <w:rPr>
          <w:rFonts w:ascii="Calibri" w:hAnsi="Calibri" w:cs="Calibri"/>
          <w:b/>
          <w:bCs/>
          <w:i/>
          <w:iCs/>
          <w:sz w:val="20"/>
          <w:szCs w:val="20"/>
        </w:rPr>
        <w:t>Credit:NASA</w:t>
      </w:r>
      <w:proofErr w:type="spellEnd"/>
      <w:proofErr w:type="gramEnd"/>
    </w:p>
    <w:p w14:paraId="3C13DD9F" w14:textId="42F3665F" w:rsidR="00704392" w:rsidRPr="00704392" w:rsidRDefault="00226780" w:rsidP="00704392">
      <w:pPr>
        <w:spacing w:before="240" w:after="240" w:line="336" w:lineRule="atLeast"/>
        <w:rPr>
          <w:rFonts w:ascii="Calibri" w:hAnsi="Calibri" w:cs="Calibri"/>
          <w:color w:val="000000" w:themeColor="text1"/>
          <w:sz w:val="22"/>
          <w:szCs w:val="22"/>
        </w:rPr>
      </w:pPr>
      <w:r>
        <w:rPr>
          <w:rFonts w:ascii="Calibri" w:hAnsi="Calibri" w:cs="Calibri"/>
          <w:color w:val="000000" w:themeColor="text1"/>
          <w:sz w:val="22"/>
          <w:szCs w:val="22"/>
        </w:rPr>
        <w:t xml:space="preserve">Here’s a great pic taken by </w:t>
      </w:r>
      <w:r w:rsidR="00704392" w:rsidRPr="00704392">
        <w:rPr>
          <w:rFonts w:ascii="Calibri" w:hAnsi="Calibri" w:cs="Calibri"/>
          <w:color w:val="000000" w:themeColor="text1"/>
          <w:sz w:val="22"/>
          <w:szCs w:val="22"/>
        </w:rPr>
        <w:t>NASA’s</w:t>
      </w:r>
      <w:r w:rsidR="009F5BAA">
        <w:rPr>
          <w:rFonts w:ascii="Calibri" w:hAnsi="Calibri" w:cs="Calibri"/>
          <w:color w:val="000000" w:themeColor="text1"/>
          <w:sz w:val="22"/>
          <w:szCs w:val="22"/>
        </w:rPr>
        <w:t xml:space="preserve"> little</w:t>
      </w:r>
      <w:r w:rsidR="00704392" w:rsidRPr="00704392">
        <w:rPr>
          <w:rFonts w:ascii="Calibri" w:hAnsi="Calibri" w:cs="Calibri"/>
          <w:color w:val="000000" w:themeColor="text1"/>
          <w:sz w:val="22"/>
          <w:szCs w:val="22"/>
        </w:rPr>
        <w:t xml:space="preserve"> Ingenuity Mars Helicopter</w:t>
      </w:r>
      <w:r w:rsidR="009F5BAA" w:rsidRPr="009F5BAA">
        <w:rPr>
          <w:rFonts w:ascii="Calibri" w:hAnsi="Calibri" w:cs="Calibri"/>
          <w:color w:val="000000" w:themeColor="text1"/>
          <w:sz w:val="22"/>
          <w:szCs w:val="22"/>
        </w:rPr>
        <w:t xml:space="preserve"> </w:t>
      </w:r>
      <w:r w:rsidR="009F5BAA" w:rsidRPr="00704392">
        <w:rPr>
          <w:rFonts w:ascii="Calibri" w:hAnsi="Calibri" w:cs="Calibri"/>
          <w:color w:val="000000" w:themeColor="text1"/>
          <w:sz w:val="22"/>
          <w:szCs w:val="22"/>
        </w:rPr>
        <w:t>during its 70th flight, on Dec. 22, 2023</w:t>
      </w:r>
      <w:r w:rsidR="00704392" w:rsidRPr="00704392">
        <w:rPr>
          <w:rFonts w:ascii="Calibri" w:hAnsi="Calibri" w:cs="Calibri"/>
          <w:color w:val="000000" w:themeColor="text1"/>
          <w:sz w:val="22"/>
          <w:szCs w:val="22"/>
        </w:rPr>
        <w:t xml:space="preserve"> </w:t>
      </w:r>
      <w:r>
        <w:rPr>
          <w:rFonts w:ascii="Calibri" w:hAnsi="Calibri" w:cs="Calibri"/>
          <w:color w:val="000000" w:themeColor="text1"/>
          <w:sz w:val="22"/>
          <w:szCs w:val="22"/>
        </w:rPr>
        <w:t xml:space="preserve">featuring dunes and </w:t>
      </w:r>
      <w:r w:rsidR="00704392" w:rsidRPr="00704392">
        <w:rPr>
          <w:rFonts w:ascii="Calibri" w:hAnsi="Calibri" w:cs="Calibri"/>
          <w:color w:val="000000" w:themeColor="text1"/>
          <w:sz w:val="22"/>
          <w:szCs w:val="22"/>
        </w:rPr>
        <w:t>sand ripples. </w:t>
      </w:r>
      <w:r>
        <w:rPr>
          <w:rFonts w:ascii="Calibri" w:hAnsi="Calibri" w:cs="Calibri"/>
          <w:color w:val="000000" w:themeColor="text1"/>
          <w:sz w:val="22"/>
          <w:szCs w:val="22"/>
        </w:rPr>
        <w:t>The Helicopter is the first Earth-launched craft to fly over Mars using atmospheric lift. It was shot</w:t>
      </w:r>
      <w:r w:rsidR="00704392" w:rsidRPr="00704392">
        <w:rPr>
          <w:rFonts w:ascii="Calibri" w:hAnsi="Calibri" w:cs="Calibri"/>
          <w:color w:val="000000" w:themeColor="text1"/>
          <w:sz w:val="22"/>
          <w:szCs w:val="22"/>
        </w:rPr>
        <w:t xml:space="preserve"> from about 12 meters</w:t>
      </w:r>
      <w:r>
        <w:rPr>
          <w:rFonts w:ascii="Calibri" w:hAnsi="Calibri" w:cs="Calibri"/>
          <w:color w:val="000000" w:themeColor="text1"/>
          <w:sz w:val="22"/>
          <w:szCs w:val="22"/>
        </w:rPr>
        <w:t xml:space="preserve"> </w:t>
      </w:r>
      <w:r w:rsidR="00704392" w:rsidRPr="00704392">
        <w:rPr>
          <w:rFonts w:ascii="Calibri" w:hAnsi="Calibri" w:cs="Calibri"/>
          <w:color w:val="000000" w:themeColor="text1"/>
          <w:sz w:val="22"/>
          <w:szCs w:val="22"/>
        </w:rPr>
        <w:t>above the surface</w:t>
      </w:r>
      <w:r>
        <w:rPr>
          <w:rFonts w:ascii="Calibri" w:hAnsi="Calibri" w:cs="Calibri"/>
          <w:color w:val="000000" w:themeColor="text1"/>
          <w:sz w:val="22"/>
          <w:szCs w:val="22"/>
        </w:rPr>
        <w:t>. T</w:t>
      </w:r>
      <w:r w:rsidR="00704392" w:rsidRPr="00704392">
        <w:rPr>
          <w:rFonts w:ascii="Calibri" w:hAnsi="Calibri" w:cs="Calibri"/>
          <w:color w:val="000000" w:themeColor="text1"/>
          <w:sz w:val="22"/>
          <w:szCs w:val="22"/>
        </w:rPr>
        <w:t xml:space="preserve">he image shows the widest </w:t>
      </w:r>
      <w:r>
        <w:rPr>
          <w:rFonts w:ascii="Calibri" w:hAnsi="Calibri" w:cs="Calibri"/>
          <w:color w:val="000000" w:themeColor="text1"/>
          <w:sz w:val="22"/>
          <w:szCs w:val="22"/>
        </w:rPr>
        <w:t xml:space="preserve">area </w:t>
      </w:r>
      <w:r w:rsidR="00704392" w:rsidRPr="00704392">
        <w:rPr>
          <w:rFonts w:ascii="Calibri" w:hAnsi="Calibri" w:cs="Calibri"/>
          <w:color w:val="000000" w:themeColor="text1"/>
          <w:sz w:val="22"/>
          <w:szCs w:val="22"/>
        </w:rPr>
        <w:t>of sandy, relatively featureless terrain the helicopter had ever</w:t>
      </w:r>
      <w:r>
        <w:rPr>
          <w:rFonts w:ascii="Calibri" w:hAnsi="Calibri" w:cs="Calibri"/>
          <w:color w:val="000000" w:themeColor="text1"/>
          <w:sz w:val="22"/>
          <w:szCs w:val="22"/>
        </w:rPr>
        <w:t xml:space="preserve"> </w:t>
      </w:r>
      <w:r w:rsidR="009F5BAA">
        <w:rPr>
          <w:rFonts w:ascii="Calibri" w:hAnsi="Calibri" w:cs="Calibri"/>
          <w:color w:val="000000" w:themeColor="text1"/>
          <w:sz w:val="22"/>
          <w:szCs w:val="22"/>
        </w:rPr>
        <w:t xml:space="preserve">observed </w:t>
      </w:r>
      <w:r w:rsidR="009F5BAA" w:rsidRPr="00704392">
        <w:rPr>
          <w:rFonts w:ascii="Calibri" w:hAnsi="Calibri" w:cs="Calibri"/>
          <w:color w:val="000000" w:themeColor="text1"/>
          <w:sz w:val="22"/>
          <w:szCs w:val="22"/>
        </w:rPr>
        <w:t>over</w:t>
      </w:r>
      <w:r>
        <w:rPr>
          <w:rFonts w:ascii="Calibri" w:hAnsi="Calibri" w:cs="Calibri"/>
          <w:color w:val="000000" w:themeColor="text1"/>
          <w:sz w:val="22"/>
          <w:szCs w:val="22"/>
        </w:rPr>
        <w:t xml:space="preserve"> up to that point</w:t>
      </w:r>
      <w:r w:rsidR="00704392" w:rsidRPr="00704392">
        <w:rPr>
          <w:rFonts w:ascii="Calibri" w:hAnsi="Calibri" w:cs="Calibri"/>
          <w:color w:val="000000" w:themeColor="text1"/>
          <w:sz w:val="22"/>
          <w:szCs w:val="22"/>
        </w:rPr>
        <w:t>.</w:t>
      </w:r>
    </w:p>
    <w:p w14:paraId="22030121" w14:textId="602C21D2" w:rsidR="00704392" w:rsidRDefault="00704392" w:rsidP="00F65FFC">
      <w:pPr>
        <w:spacing w:before="240" w:after="240" w:line="336" w:lineRule="atLeast"/>
        <w:rPr>
          <w:rFonts w:ascii="Calibri" w:hAnsi="Calibri" w:cs="Calibri"/>
          <w:color w:val="000000" w:themeColor="text1"/>
          <w:sz w:val="22"/>
          <w:szCs w:val="22"/>
        </w:rPr>
      </w:pPr>
      <w:r w:rsidRPr="00704392">
        <w:rPr>
          <w:rFonts w:ascii="Calibri" w:hAnsi="Calibri" w:cs="Calibri"/>
          <w:color w:val="000000" w:themeColor="text1"/>
          <w:sz w:val="22"/>
          <w:szCs w:val="22"/>
        </w:rPr>
        <w:t>Ingenuity</w:t>
      </w:r>
      <w:r w:rsidR="00226780">
        <w:rPr>
          <w:rFonts w:ascii="Calibri" w:hAnsi="Calibri" w:cs="Calibri"/>
          <w:color w:val="000000" w:themeColor="text1"/>
          <w:sz w:val="22"/>
          <w:szCs w:val="22"/>
        </w:rPr>
        <w:t xml:space="preserve"> has certainly given us some lovely views of Mars taken at height. </w:t>
      </w:r>
      <w:r w:rsidRPr="00704392">
        <w:rPr>
          <w:rFonts w:ascii="Calibri" w:hAnsi="Calibri" w:cs="Calibri"/>
          <w:color w:val="000000" w:themeColor="text1"/>
          <w:sz w:val="22"/>
          <w:szCs w:val="22"/>
        </w:rPr>
        <w:t xml:space="preserve"> </w:t>
      </w:r>
      <w:proofErr w:type="gramStart"/>
      <w:r w:rsidR="00226780">
        <w:rPr>
          <w:rFonts w:ascii="Calibri" w:hAnsi="Calibri" w:cs="Calibri"/>
          <w:color w:val="000000" w:themeColor="text1"/>
          <w:sz w:val="22"/>
          <w:szCs w:val="22"/>
        </w:rPr>
        <w:t>Sadly</w:t>
      </w:r>
      <w:proofErr w:type="gramEnd"/>
      <w:r w:rsidR="00226780">
        <w:rPr>
          <w:rFonts w:ascii="Calibri" w:hAnsi="Calibri" w:cs="Calibri"/>
          <w:color w:val="000000" w:themeColor="text1"/>
          <w:sz w:val="22"/>
          <w:szCs w:val="22"/>
        </w:rPr>
        <w:t xml:space="preserve"> it suffered what might well have been a fatal crash landing at the conclusion of </w:t>
      </w:r>
      <w:r w:rsidRPr="00704392">
        <w:rPr>
          <w:rFonts w:ascii="Calibri" w:hAnsi="Calibri" w:cs="Calibri"/>
          <w:color w:val="000000" w:themeColor="text1"/>
          <w:sz w:val="22"/>
          <w:szCs w:val="22"/>
        </w:rPr>
        <w:t>Flight 72, on Jan. 18, 2024</w:t>
      </w:r>
      <w:r w:rsidR="00226780">
        <w:rPr>
          <w:rFonts w:ascii="Calibri" w:hAnsi="Calibri" w:cs="Calibri"/>
          <w:color w:val="000000" w:themeColor="text1"/>
          <w:sz w:val="22"/>
          <w:szCs w:val="22"/>
        </w:rPr>
        <w:t xml:space="preserve">.   The cause is likely to have been an onboard navigation failure due to its inability to land in what turned out to be very featureless terrain. </w:t>
      </w:r>
    </w:p>
    <w:p w14:paraId="321C0335" w14:textId="58BF1415" w:rsidR="00EB2D24" w:rsidRPr="00EB2D24" w:rsidRDefault="00EB2D24" w:rsidP="00F65FFC">
      <w:pPr>
        <w:spacing w:before="240" w:after="240" w:line="336" w:lineRule="atLeast"/>
        <w:rPr>
          <w:rFonts w:ascii="Calibri" w:hAnsi="Calibri" w:cs="Calibri"/>
          <w:b/>
          <w:bCs/>
          <w:color w:val="BF7F00"/>
          <w:sz w:val="28"/>
          <w:szCs w:val="28"/>
        </w:rPr>
      </w:pPr>
      <w:r>
        <w:rPr>
          <w:rFonts w:ascii="Calibri" w:hAnsi="Calibri" w:cs="Calibri"/>
          <w:b/>
          <w:bCs/>
          <w:color w:val="BF7F00"/>
          <w:sz w:val="28"/>
          <w:szCs w:val="28"/>
        </w:rPr>
        <w:t xml:space="preserve">LET US KNOW WHAT YOUR FAVOURITE PIC IS AND WHY! WE ARE ALWAYS INTERESTED IN YOUR COMMENTS. </w:t>
      </w:r>
    </w:p>
    <w:p w14:paraId="358814A4" w14:textId="442A9ED4" w:rsidR="00F65FFC" w:rsidRPr="00F65FFC" w:rsidRDefault="00F65FFC" w:rsidP="00F65FFC">
      <w:pPr>
        <w:spacing w:before="240" w:after="240" w:line="336" w:lineRule="atLeast"/>
        <w:rPr>
          <w:rFonts w:ascii="Calibri" w:hAnsi="Calibri" w:cs="Calibri"/>
          <w:b/>
          <w:bCs/>
          <w:color w:val="BF7F00"/>
          <w:sz w:val="40"/>
          <w:szCs w:val="40"/>
        </w:rPr>
      </w:pPr>
      <w:r w:rsidRPr="00F65FFC">
        <w:rPr>
          <w:rFonts w:ascii="Calibri" w:hAnsi="Calibri" w:cs="Calibri"/>
          <w:b/>
          <w:bCs/>
          <w:color w:val="BF7F00"/>
          <w:sz w:val="40"/>
          <w:szCs w:val="40"/>
        </w:rPr>
        <w:t>PULSAR FUSION – COMING REVOLUTION IN MARS TRANSIT</w:t>
      </w:r>
    </w:p>
    <w:p w14:paraId="5267CA47" w14:textId="7345DB19" w:rsidR="00F65FFC" w:rsidRPr="009B2B88" w:rsidRDefault="00F65FFC" w:rsidP="00F65FFC">
      <w:pPr>
        <w:spacing w:before="240" w:after="240" w:line="336" w:lineRule="atLeast"/>
        <w:rPr>
          <w:rFonts w:ascii="Calibri" w:hAnsi="Calibri" w:cs="Calibri"/>
          <w:b/>
          <w:bCs/>
          <w:color w:val="000000" w:themeColor="text1"/>
          <w:sz w:val="24"/>
          <w:szCs w:val="24"/>
        </w:rPr>
      </w:pPr>
      <w:r w:rsidRPr="009B2B88">
        <w:rPr>
          <w:rFonts w:ascii="Calibri" w:hAnsi="Calibri" w:cs="Calibri"/>
          <w:b/>
          <w:bCs/>
          <w:color w:val="000000" w:themeColor="text1"/>
          <w:sz w:val="24"/>
          <w:szCs w:val="24"/>
        </w:rPr>
        <w:t xml:space="preserve">Here at The </w:t>
      </w:r>
      <w:proofErr w:type="spellStart"/>
      <w:r w:rsidRPr="009B2B88">
        <w:rPr>
          <w:rFonts w:ascii="Calibri" w:hAnsi="Calibri" w:cs="Calibri"/>
          <w:b/>
          <w:bCs/>
          <w:color w:val="000000" w:themeColor="text1"/>
          <w:sz w:val="24"/>
          <w:szCs w:val="24"/>
        </w:rPr>
        <w:t>Aresian</w:t>
      </w:r>
      <w:proofErr w:type="spellEnd"/>
      <w:r w:rsidRPr="009B2B88">
        <w:rPr>
          <w:rFonts w:ascii="Calibri" w:hAnsi="Calibri" w:cs="Calibri"/>
          <w:b/>
          <w:bCs/>
          <w:color w:val="000000" w:themeColor="text1"/>
          <w:sz w:val="24"/>
          <w:szCs w:val="24"/>
        </w:rPr>
        <w:t xml:space="preserve"> we are keeping tabs on Pulsar Fusion, the UK-based company who have plans to create a super-fast rocket that will use nuclear fusion to accelerate a </w:t>
      </w:r>
      <w:r w:rsidR="009F5BAA">
        <w:rPr>
          <w:rFonts w:ascii="Calibri" w:hAnsi="Calibri" w:cs="Calibri"/>
          <w:b/>
          <w:bCs/>
          <w:color w:val="000000" w:themeColor="text1"/>
          <w:sz w:val="24"/>
          <w:szCs w:val="24"/>
        </w:rPr>
        <w:t xml:space="preserve">craft </w:t>
      </w:r>
      <w:r w:rsidRPr="009B2B88">
        <w:rPr>
          <w:rFonts w:ascii="Calibri" w:hAnsi="Calibri" w:cs="Calibri"/>
          <w:b/>
          <w:bCs/>
          <w:color w:val="000000" w:themeColor="text1"/>
          <w:sz w:val="24"/>
          <w:szCs w:val="24"/>
        </w:rPr>
        <w:t xml:space="preserve">to 100s of thousands of miles per hour. </w:t>
      </w:r>
    </w:p>
    <w:p w14:paraId="0B79DB36" w14:textId="74DF7A86" w:rsidR="00F65FFC" w:rsidRPr="009B2B88" w:rsidRDefault="00F65FFC" w:rsidP="00F65FFC">
      <w:pPr>
        <w:spacing w:before="240" w:after="240" w:line="336" w:lineRule="atLeast"/>
        <w:rPr>
          <w:rFonts w:ascii="Calibri" w:hAnsi="Calibri" w:cs="Calibri"/>
          <w:color w:val="000000" w:themeColor="text1"/>
          <w:sz w:val="24"/>
          <w:szCs w:val="24"/>
        </w:rPr>
      </w:pPr>
      <w:r w:rsidRPr="009B2B88">
        <w:rPr>
          <w:rFonts w:ascii="Calibri" w:hAnsi="Calibri" w:cs="Calibri"/>
          <w:color w:val="000000" w:themeColor="text1"/>
          <w:sz w:val="24"/>
          <w:szCs w:val="24"/>
        </w:rPr>
        <w:t xml:space="preserve">It has been reported that Pulsar Fusion have already begun construction of an </w:t>
      </w:r>
      <w:proofErr w:type="gramStart"/>
      <w:r w:rsidRPr="009B2B88">
        <w:rPr>
          <w:rFonts w:ascii="Calibri" w:hAnsi="Calibri" w:cs="Calibri"/>
          <w:color w:val="000000" w:themeColor="text1"/>
          <w:sz w:val="24"/>
          <w:szCs w:val="24"/>
        </w:rPr>
        <w:t xml:space="preserve">8 </w:t>
      </w:r>
      <w:proofErr w:type="spellStart"/>
      <w:r w:rsidRPr="009B2B88">
        <w:rPr>
          <w:rFonts w:ascii="Calibri" w:hAnsi="Calibri" w:cs="Calibri"/>
          <w:color w:val="000000" w:themeColor="text1"/>
          <w:sz w:val="24"/>
          <w:szCs w:val="24"/>
        </w:rPr>
        <w:t>metre</w:t>
      </w:r>
      <w:proofErr w:type="spellEnd"/>
      <w:proofErr w:type="gramEnd"/>
      <w:r w:rsidRPr="009B2B88">
        <w:rPr>
          <w:rFonts w:ascii="Calibri" w:hAnsi="Calibri" w:cs="Calibri"/>
          <w:color w:val="000000" w:themeColor="text1"/>
          <w:sz w:val="24"/>
          <w:szCs w:val="24"/>
        </w:rPr>
        <w:t xml:space="preserve"> fusion chamber that they hope to have in action by 2027.  The chamber will eventually be capable </w:t>
      </w:r>
      <w:r w:rsidR="009B2B88" w:rsidRPr="009B2B88">
        <w:rPr>
          <w:rFonts w:ascii="Calibri" w:hAnsi="Calibri" w:cs="Calibri"/>
          <w:color w:val="000000" w:themeColor="text1"/>
          <w:sz w:val="24"/>
          <w:szCs w:val="24"/>
        </w:rPr>
        <w:t xml:space="preserve">of </w:t>
      </w:r>
      <w:r w:rsidRPr="009B2B88">
        <w:rPr>
          <w:rFonts w:ascii="Calibri" w:hAnsi="Calibri" w:cs="Calibri"/>
          <w:color w:val="000000" w:themeColor="text1"/>
          <w:sz w:val="24"/>
          <w:szCs w:val="24"/>
        </w:rPr>
        <w:t xml:space="preserve">accelerating spacecraft to something like 500,000 MPH, which would dramatically reduce Mars transit times. </w:t>
      </w:r>
    </w:p>
    <w:p w14:paraId="1E13D524" w14:textId="450E6E7E" w:rsidR="00F65FFC" w:rsidRPr="009B2B88" w:rsidRDefault="00F65FFC" w:rsidP="00F65FFC">
      <w:pPr>
        <w:spacing w:before="240" w:after="240" w:line="336" w:lineRule="atLeast"/>
        <w:rPr>
          <w:rFonts w:ascii="Calibri" w:hAnsi="Calibri" w:cs="Calibri"/>
          <w:color w:val="000000" w:themeColor="text1"/>
          <w:sz w:val="24"/>
          <w:szCs w:val="24"/>
        </w:rPr>
      </w:pPr>
      <w:r w:rsidRPr="009B2B88">
        <w:rPr>
          <w:rFonts w:ascii="Calibri" w:hAnsi="Calibri" w:cs="Calibri"/>
          <w:color w:val="000000" w:themeColor="text1"/>
          <w:sz w:val="24"/>
          <w:szCs w:val="24"/>
        </w:rPr>
        <w:t>The Chamber is being built in Bletchley</w:t>
      </w:r>
      <w:r w:rsidR="0000230F" w:rsidRPr="009B2B88">
        <w:rPr>
          <w:rFonts w:ascii="Calibri" w:hAnsi="Calibri" w:cs="Calibri"/>
          <w:color w:val="000000" w:themeColor="text1"/>
          <w:sz w:val="24"/>
          <w:szCs w:val="24"/>
        </w:rPr>
        <w:t xml:space="preserve"> (part of Milton Keynes, in Buckinghamshire). </w:t>
      </w:r>
    </w:p>
    <w:p w14:paraId="74E011A6" w14:textId="281A70C6" w:rsidR="00F65FFC" w:rsidRPr="009B2B88" w:rsidRDefault="00F65FFC" w:rsidP="00F65FFC">
      <w:pPr>
        <w:spacing w:before="240" w:after="240" w:line="336" w:lineRule="atLeast"/>
        <w:rPr>
          <w:rFonts w:ascii="Calibri" w:hAnsi="Calibri" w:cs="Calibri"/>
          <w:color w:val="000000" w:themeColor="text1"/>
          <w:sz w:val="24"/>
          <w:szCs w:val="24"/>
        </w:rPr>
      </w:pPr>
      <w:r w:rsidRPr="009B2B88">
        <w:rPr>
          <w:rFonts w:ascii="Calibri" w:hAnsi="Calibri" w:cs="Calibri"/>
          <w:color w:val="000000" w:themeColor="text1"/>
          <w:sz w:val="24"/>
          <w:szCs w:val="24"/>
        </w:rPr>
        <w:t xml:space="preserve">We have seen various estimates of how short the journey </w:t>
      </w:r>
      <w:r w:rsidR="0000230F" w:rsidRPr="009B2B88">
        <w:rPr>
          <w:rFonts w:ascii="Calibri" w:hAnsi="Calibri" w:cs="Calibri"/>
          <w:color w:val="000000" w:themeColor="text1"/>
          <w:sz w:val="24"/>
          <w:szCs w:val="24"/>
        </w:rPr>
        <w:t xml:space="preserve">time to Mars </w:t>
      </w:r>
      <w:r w:rsidRPr="009B2B88">
        <w:rPr>
          <w:rFonts w:ascii="Calibri" w:hAnsi="Calibri" w:cs="Calibri"/>
          <w:color w:val="000000" w:themeColor="text1"/>
          <w:sz w:val="24"/>
          <w:szCs w:val="24"/>
        </w:rPr>
        <w:t xml:space="preserve">could be </w:t>
      </w:r>
      <w:r w:rsidR="0000230F" w:rsidRPr="009B2B88">
        <w:rPr>
          <w:rFonts w:ascii="Calibri" w:hAnsi="Calibri" w:cs="Calibri"/>
          <w:color w:val="000000" w:themeColor="text1"/>
          <w:sz w:val="24"/>
          <w:szCs w:val="24"/>
        </w:rPr>
        <w:t>with this technology</w:t>
      </w:r>
      <w:r w:rsidR="00BB789F" w:rsidRPr="009B2B88">
        <w:rPr>
          <w:rFonts w:ascii="Calibri" w:hAnsi="Calibri" w:cs="Calibri"/>
          <w:color w:val="000000" w:themeColor="text1"/>
          <w:sz w:val="24"/>
          <w:szCs w:val="24"/>
        </w:rPr>
        <w:t xml:space="preserve"> (known as Direct Fusion Drive)</w:t>
      </w:r>
      <w:r w:rsidR="0000230F" w:rsidRPr="009B2B88">
        <w:rPr>
          <w:rFonts w:ascii="Calibri" w:hAnsi="Calibri" w:cs="Calibri"/>
          <w:color w:val="000000" w:themeColor="text1"/>
          <w:sz w:val="24"/>
          <w:szCs w:val="24"/>
        </w:rPr>
        <w:t xml:space="preserve"> </w:t>
      </w:r>
      <w:r w:rsidRPr="009B2B88">
        <w:rPr>
          <w:rFonts w:ascii="Calibri" w:hAnsi="Calibri" w:cs="Calibri"/>
          <w:color w:val="000000" w:themeColor="text1"/>
          <w:sz w:val="24"/>
          <w:szCs w:val="24"/>
        </w:rPr>
        <w:t xml:space="preserve">– even as low as 12 days.  That would, of course, </w:t>
      </w:r>
      <w:r w:rsidR="0000230F" w:rsidRPr="009B2B88">
        <w:rPr>
          <w:rFonts w:ascii="Calibri" w:hAnsi="Calibri" w:cs="Calibri"/>
          <w:color w:val="000000" w:themeColor="text1"/>
          <w:sz w:val="24"/>
          <w:szCs w:val="24"/>
        </w:rPr>
        <w:t xml:space="preserve">be an absolute game-changer. It might come at just the right time for an expanding human settlement on Mars. </w:t>
      </w:r>
    </w:p>
    <w:p w14:paraId="7D7CDE89" w14:textId="287DCFC7" w:rsidR="00BB789F" w:rsidRPr="009B2B88" w:rsidRDefault="00BB789F" w:rsidP="00F65FFC">
      <w:pPr>
        <w:spacing w:before="240" w:after="240" w:line="336" w:lineRule="atLeast"/>
        <w:rPr>
          <w:rFonts w:ascii="Calibri" w:hAnsi="Calibri" w:cs="Calibri"/>
          <w:color w:val="000000" w:themeColor="text1"/>
          <w:sz w:val="24"/>
          <w:szCs w:val="24"/>
        </w:rPr>
      </w:pPr>
      <w:r w:rsidRPr="009B2B88">
        <w:rPr>
          <w:rFonts w:ascii="Calibri" w:hAnsi="Calibri" w:cs="Calibri"/>
          <w:color w:val="000000" w:themeColor="text1"/>
          <w:sz w:val="24"/>
          <w:szCs w:val="24"/>
        </w:rPr>
        <w:t xml:space="preserve">You can find out more about the company’s proposals at the following link. </w:t>
      </w:r>
    </w:p>
    <w:p w14:paraId="7EF39E0F" w14:textId="2A7446EB" w:rsidR="00BB789F" w:rsidRPr="009B2B88" w:rsidRDefault="00000000" w:rsidP="00F65FFC">
      <w:pPr>
        <w:spacing w:before="240" w:after="240" w:line="336" w:lineRule="atLeast"/>
        <w:rPr>
          <w:rFonts w:ascii="Calibri" w:hAnsi="Calibri" w:cs="Calibri"/>
          <w:color w:val="000000" w:themeColor="text1"/>
          <w:sz w:val="24"/>
          <w:szCs w:val="24"/>
        </w:rPr>
      </w:pPr>
      <w:hyperlink r:id="rId11" w:history="1">
        <w:r w:rsidR="00BB789F" w:rsidRPr="009B2B88">
          <w:rPr>
            <w:rStyle w:val="Hyperlink"/>
            <w:rFonts w:ascii="Calibri" w:hAnsi="Calibri" w:cs="Calibri"/>
            <w:sz w:val="24"/>
            <w:szCs w:val="24"/>
          </w:rPr>
          <w:t>https://pulsarfusion.com/products-development/fusion-propulsion/</w:t>
        </w:r>
      </w:hyperlink>
    </w:p>
    <w:sectPr w:rsidR="00BB789F" w:rsidRPr="009B2B88" w:rsidSect="00FD3ABE">
      <w:footerReference w:type="default" r:id="rId12"/>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BF5278" w14:textId="77777777" w:rsidR="00FD3ABE" w:rsidRDefault="00FD3ABE" w:rsidP="000B108B">
      <w:pPr>
        <w:spacing w:after="0" w:line="240" w:lineRule="auto"/>
      </w:pPr>
      <w:r>
        <w:separator/>
      </w:r>
    </w:p>
  </w:endnote>
  <w:endnote w:type="continuationSeparator" w:id="0">
    <w:p w14:paraId="3C32963D" w14:textId="77777777" w:rsidR="00FD3ABE" w:rsidRDefault="00FD3ABE" w:rsidP="000B10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98505505"/>
      <w:docPartObj>
        <w:docPartGallery w:val="Page Numbers (Bottom of Page)"/>
        <w:docPartUnique/>
      </w:docPartObj>
    </w:sdtPr>
    <w:sdtEndPr>
      <w:rPr>
        <w:noProof/>
      </w:rPr>
    </w:sdtEndPr>
    <w:sdtContent>
      <w:p w14:paraId="2A32DCCA" w14:textId="2EA989F0" w:rsidR="00E4692E" w:rsidRDefault="00E4692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9AABD1A" w14:textId="77777777" w:rsidR="000B108B" w:rsidRDefault="000B10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621580" w14:textId="77777777" w:rsidR="00FD3ABE" w:rsidRDefault="00FD3ABE" w:rsidP="000B108B">
      <w:pPr>
        <w:spacing w:after="0" w:line="240" w:lineRule="auto"/>
      </w:pPr>
      <w:r>
        <w:separator/>
      </w:r>
    </w:p>
  </w:footnote>
  <w:footnote w:type="continuationSeparator" w:id="0">
    <w:p w14:paraId="43ACF495" w14:textId="77777777" w:rsidR="00FD3ABE" w:rsidRDefault="00FD3ABE" w:rsidP="000B10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360C1"/>
    <w:multiLevelType w:val="hybridMultilevel"/>
    <w:tmpl w:val="3F061F96"/>
    <w:lvl w:ilvl="0" w:tplc="0409000F">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F846D8D"/>
    <w:multiLevelType w:val="hybridMultilevel"/>
    <w:tmpl w:val="34A89F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5534ADF"/>
    <w:multiLevelType w:val="hybridMultilevel"/>
    <w:tmpl w:val="5F00DEDA"/>
    <w:lvl w:ilvl="0" w:tplc="D73251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B874068"/>
    <w:multiLevelType w:val="hybridMultilevel"/>
    <w:tmpl w:val="AC20D0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F93460"/>
    <w:multiLevelType w:val="hybridMultilevel"/>
    <w:tmpl w:val="34A89F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E6D2981"/>
    <w:multiLevelType w:val="hybridMultilevel"/>
    <w:tmpl w:val="061CC8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B30423"/>
    <w:multiLevelType w:val="hybridMultilevel"/>
    <w:tmpl w:val="6910EDE0"/>
    <w:lvl w:ilvl="0" w:tplc="AA761AC6">
      <w:start w:val="13"/>
      <w:numFmt w:val="bullet"/>
      <w:lvlText w:val="-"/>
      <w:lvlJc w:val="left"/>
      <w:pPr>
        <w:ind w:left="720" w:hanging="360"/>
      </w:pPr>
      <w:rPr>
        <w:rFonts w:ascii="Gill Sans MT" w:eastAsiaTheme="minorEastAsia" w:hAnsi="Gill Sans MT"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D86235"/>
    <w:multiLevelType w:val="hybridMultilevel"/>
    <w:tmpl w:val="CD90B1B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46E76001"/>
    <w:multiLevelType w:val="hybridMultilevel"/>
    <w:tmpl w:val="25D0FC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8E96218"/>
    <w:multiLevelType w:val="hybridMultilevel"/>
    <w:tmpl w:val="7932164A"/>
    <w:lvl w:ilvl="0" w:tplc="CF9C0A1E">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0" w15:restartNumberingAfterBreak="0">
    <w:nsid w:val="4B972F2E"/>
    <w:multiLevelType w:val="hybridMultilevel"/>
    <w:tmpl w:val="AFF4D9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35404CD"/>
    <w:multiLevelType w:val="hybridMultilevel"/>
    <w:tmpl w:val="C87010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9461086"/>
    <w:multiLevelType w:val="hybridMultilevel"/>
    <w:tmpl w:val="34A89F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1F45BDA"/>
    <w:multiLevelType w:val="multilevel"/>
    <w:tmpl w:val="12269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03732976">
    <w:abstractNumId w:val="10"/>
  </w:num>
  <w:num w:numId="2" w16cid:durableId="1737632183">
    <w:abstractNumId w:val="5"/>
  </w:num>
  <w:num w:numId="3" w16cid:durableId="243806469">
    <w:abstractNumId w:val="6"/>
  </w:num>
  <w:num w:numId="4" w16cid:durableId="154878648">
    <w:abstractNumId w:val="3"/>
  </w:num>
  <w:num w:numId="5" w16cid:durableId="505751317">
    <w:abstractNumId w:val="13"/>
  </w:num>
  <w:num w:numId="6" w16cid:durableId="1615557732">
    <w:abstractNumId w:val="12"/>
  </w:num>
  <w:num w:numId="7" w16cid:durableId="1608729810">
    <w:abstractNumId w:val="11"/>
  </w:num>
  <w:num w:numId="8" w16cid:durableId="1285161285">
    <w:abstractNumId w:val="7"/>
  </w:num>
  <w:num w:numId="9" w16cid:durableId="1290162350">
    <w:abstractNumId w:val="0"/>
  </w:num>
  <w:num w:numId="10" w16cid:durableId="106047254">
    <w:abstractNumId w:val="4"/>
  </w:num>
  <w:num w:numId="11" w16cid:durableId="150603713">
    <w:abstractNumId w:val="1"/>
  </w:num>
  <w:num w:numId="12" w16cid:durableId="1964265336">
    <w:abstractNumId w:val="2"/>
  </w:num>
  <w:num w:numId="13" w16cid:durableId="291057653">
    <w:abstractNumId w:val="8"/>
  </w:num>
  <w:num w:numId="14" w16cid:durableId="110364519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115"/>
    <w:rsid w:val="000001D4"/>
    <w:rsid w:val="0000230F"/>
    <w:rsid w:val="000063C9"/>
    <w:rsid w:val="00012105"/>
    <w:rsid w:val="000262FD"/>
    <w:rsid w:val="00027B2E"/>
    <w:rsid w:val="0003345E"/>
    <w:rsid w:val="00035286"/>
    <w:rsid w:val="00043179"/>
    <w:rsid w:val="00050DA7"/>
    <w:rsid w:val="00051761"/>
    <w:rsid w:val="00067EDE"/>
    <w:rsid w:val="0007333B"/>
    <w:rsid w:val="00073CCA"/>
    <w:rsid w:val="0007559D"/>
    <w:rsid w:val="000862F2"/>
    <w:rsid w:val="0008799A"/>
    <w:rsid w:val="00087EA8"/>
    <w:rsid w:val="00092B25"/>
    <w:rsid w:val="000A3FE1"/>
    <w:rsid w:val="000B108B"/>
    <w:rsid w:val="000D4ECF"/>
    <w:rsid w:val="000E1777"/>
    <w:rsid w:val="001026CC"/>
    <w:rsid w:val="001043B5"/>
    <w:rsid w:val="001163DF"/>
    <w:rsid w:val="0012173A"/>
    <w:rsid w:val="00136E63"/>
    <w:rsid w:val="00153F2A"/>
    <w:rsid w:val="001574C9"/>
    <w:rsid w:val="00171F40"/>
    <w:rsid w:val="00183735"/>
    <w:rsid w:val="00183AB9"/>
    <w:rsid w:val="00184A1D"/>
    <w:rsid w:val="001850DB"/>
    <w:rsid w:val="00185D4F"/>
    <w:rsid w:val="00190AAC"/>
    <w:rsid w:val="00190F5F"/>
    <w:rsid w:val="001B1AC0"/>
    <w:rsid w:val="001B2321"/>
    <w:rsid w:val="001D63A4"/>
    <w:rsid w:val="001D7E49"/>
    <w:rsid w:val="001E3D0E"/>
    <w:rsid w:val="001F1EAF"/>
    <w:rsid w:val="00205574"/>
    <w:rsid w:val="00213415"/>
    <w:rsid w:val="00226780"/>
    <w:rsid w:val="00244467"/>
    <w:rsid w:val="00247987"/>
    <w:rsid w:val="0025055B"/>
    <w:rsid w:val="00261077"/>
    <w:rsid w:val="002704E0"/>
    <w:rsid w:val="0027113D"/>
    <w:rsid w:val="0028095D"/>
    <w:rsid w:val="0028551F"/>
    <w:rsid w:val="0028668E"/>
    <w:rsid w:val="00287630"/>
    <w:rsid w:val="00291FCC"/>
    <w:rsid w:val="00294CE1"/>
    <w:rsid w:val="002971E5"/>
    <w:rsid w:val="002A1D93"/>
    <w:rsid w:val="002A506A"/>
    <w:rsid w:val="002B0D27"/>
    <w:rsid w:val="002B56F4"/>
    <w:rsid w:val="002C6C19"/>
    <w:rsid w:val="002D4DC5"/>
    <w:rsid w:val="002D639A"/>
    <w:rsid w:val="002D6DD7"/>
    <w:rsid w:val="002D704C"/>
    <w:rsid w:val="002E45D3"/>
    <w:rsid w:val="002E4FA1"/>
    <w:rsid w:val="002F10ED"/>
    <w:rsid w:val="0030102C"/>
    <w:rsid w:val="0030133F"/>
    <w:rsid w:val="00303700"/>
    <w:rsid w:val="00305874"/>
    <w:rsid w:val="003165E8"/>
    <w:rsid w:val="00323C34"/>
    <w:rsid w:val="003276B4"/>
    <w:rsid w:val="00331DB8"/>
    <w:rsid w:val="003332DB"/>
    <w:rsid w:val="0034156B"/>
    <w:rsid w:val="00342526"/>
    <w:rsid w:val="003618BF"/>
    <w:rsid w:val="00363C86"/>
    <w:rsid w:val="0037110C"/>
    <w:rsid w:val="00373ACE"/>
    <w:rsid w:val="003840B0"/>
    <w:rsid w:val="00384427"/>
    <w:rsid w:val="00386393"/>
    <w:rsid w:val="003926E4"/>
    <w:rsid w:val="003B30B3"/>
    <w:rsid w:val="003B4C62"/>
    <w:rsid w:val="003B59A4"/>
    <w:rsid w:val="003D2FAA"/>
    <w:rsid w:val="003D448F"/>
    <w:rsid w:val="003E4AA8"/>
    <w:rsid w:val="003E53EA"/>
    <w:rsid w:val="00403A58"/>
    <w:rsid w:val="0041731A"/>
    <w:rsid w:val="00421F0A"/>
    <w:rsid w:val="00422DC3"/>
    <w:rsid w:val="00424C5C"/>
    <w:rsid w:val="00433EDC"/>
    <w:rsid w:val="00434F6E"/>
    <w:rsid w:val="00435FEB"/>
    <w:rsid w:val="00445E25"/>
    <w:rsid w:val="00446114"/>
    <w:rsid w:val="00455BCF"/>
    <w:rsid w:val="00460104"/>
    <w:rsid w:val="004602C9"/>
    <w:rsid w:val="00460A4F"/>
    <w:rsid w:val="004625B3"/>
    <w:rsid w:val="00462C8F"/>
    <w:rsid w:val="00474982"/>
    <w:rsid w:val="00480882"/>
    <w:rsid w:val="00497D5C"/>
    <w:rsid w:val="004A3819"/>
    <w:rsid w:val="004A75CE"/>
    <w:rsid w:val="004B37BA"/>
    <w:rsid w:val="004B7E32"/>
    <w:rsid w:val="004C7B3F"/>
    <w:rsid w:val="004D317B"/>
    <w:rsid w:val="004E1625"/>
    <w:rsid w:val="004E2C57"/>
    <w:rsid w:val="004F2E3D"/>
    <w:rsid w:val="004F6717"/>
    <w:rsid w:val="004F6FD6"/>
    <w:rsid w:val="00501EE6"/>
    <w:rsid w:val="00505CC0"/>
    <w:rsid w:val="00514C8E"/>
    <w:rsid w:val="00515749"/>
    <w:rsid w:val="005176F7"/>
    <w:rsid w:val="00517710"/>
    <w:rsid w:val="00522813"/>
    <w:rsid w:val="005270C9"/>
    <w:rsid w:val="0056702B"/>
    <w:rsid w:val="00570B12"/>
    <w:rsid w:val="00572840"/>
    <w:rsid w:val="00575780"/>
    <w:rsid w:val="00575D7D"/>
    <w:rsid w:val="005762A2"/>
    <w:rsid w:val="0059150E"/>
    <w:rsid w:val="00594001"/>
    <w:rsid w:val="005A0F63"/>
    <w:rsid w:val="005A1E54"/>
    <w:rsid w:val="005A7403"/>
    <w:rsid w:val="005C4096"/>
    <w:rsid w:val="005C6948"/>
    <w:rsid w:val="005D2E3D"/>
    <w:rsid w:val="005E228B"/>
    <w:rsid w:val="005E5B72"/>
    <w:rsid w:val="005F3B90"/>
    <w:rsid w:val="006012EB"/>
    <w:rsid w:val="0061571E"/>
    <w:rsid w:val="00617AF9"/>
    <w:rsid w:val="006264A8"/>
    <w:rsid w:val="00634C27"/>
    <w:rsid w:val="0064052D"/>
    <w:rsid w:val="006423DA"/>
    <w:rsid w:val="00643298"/>
    <w:rsid w:val="00661BDB"/>
    <w:rsid w:val="00665B07"/>
    <w:rsid w:val="00685B20"/>
    <w:rsid w:val="00692A2C"/>
    <w:rsid w:val="00694ACC"/>
    <w:rsid w:val="006B1C36"/>
    <w:rsid w:val="006B7A67"/>
    <w:rsid w:val="006D02A0"/>
    <w:rsid w:val="006D0BD7"/>
    <w:rsid w:val="006D5286"/>
    <w:rsid w:val="006F45B9"/>
    <w:rsid w:val="00700587"/>
    <w:rsid w:val="00700605"/>
    <w:rsid w:val="0070218B"/>
    <w:rsid w:val="00703A67"/>
    <w:rsid w:val="00704392"/>
    <w:rsid w:val="00714A29"/>
    <w:rsid w:val="00714FFB"/>
    <w:rsid w:val="007258CC"/>
    <w:rsid w:val="00740CDD"/>
    <w:rsid w:val="007431E8"/>
    <w:rsid w:val="00743D03"/>
    <w:rsid w:val="0074716D"/>
    <w:rsid w:val="00750E93"/>
    <w:rsid w:val="00751F51"/>
    <w:rsid w:val="00752070"/>
    <w:rsid w:val="00753975"/>
    <w:rsid w:val="0075464F"/>
    <w:rsid w:val="00754A3A"/>
    <w:rsid w:val="00754E85"/>
    <w:rsid w:val="00763073"/>
    <w:rsid w:val="00771BFB"/>
    <w:rsid w:val="00794307"/>
    <w:rsid w:val="007966C1"/>
    <w:rsid w:val="007A71D2"/>
    <w:rsid w:val="007C225C"/>
    <w:rsid w:val="007C7C02"/>
    <w:rsid w:val="007E43EC"/>
    <w:rsid w:val="007F4646"/>
    <w:rsid w:val="007F4A8F"/>
    <w:rsid w:val="007F4E24"/>
    <w:rsid w:val="007F7486"/>
    <w:rsid w:val="00802DD1"/>
    <w:rsid w:val="0080737F"/>
    <w:rsid w:val="0081128A"/>
    <w:rsid w:val="00813337"/>
    <w:rsid w:val="00834145"/>
    <w:rsid w:val="008406D1"/>
    <w:rsid w:val="0085223A"/>
    <w:rsid w:val="008631E7"/>
    <w:rsid w:val="00896EAD"/>
    <w:rsid w:val="008B0C33"/>
    <w:rsid w:val="008B15A3"/>
    <w:rsid w:val="008B19C8"/>
    <w:rsid w:val="008B64C3"/>
    <w:rsid w:val="008F2942"/>
    <w:rsid w:val="008F29AE"/>
    <w:rsid w:val="008F5780"/>
    <w:rsid w:val="00902974"/>
    <w:rsid w:val="009067D0"/>
    <w:rsid w:val="00911B60"/>
    <w:rsid w:val="00926669"/>
    <w:rsid w:val="00941E79"/>
    <w:rsid w:val="0094245C"/>
    <w:rsid w:val="0094713C"/>
    <w:rsid w:val="009512D6"/>
    <w:rsid w:val="0096221D"/>
    <w:rsid w:val="00964C52"/>
    <w:rsid w:val="009734B6"/>
    <w:rsid w:val="009742A7"/>
    <w:rsid w:val="009748D2"/>
    <w:rsid w:val="00976433"/>
    <w:rsid w:val="009931F8"/>
    <w:rsid w:val="009A0971"/>
    <w:rsid w:val="009A38B8"/>
    <w:rsid w:val="009A4ED7"/>
    <w:rsid w:val="009B2B88"/>
    <w:rsid w:val="009B3472"/>
    <w:rsid w:val="009B7185"/>
    <w:rsid w:val="009C14DE"/>
    <w:rsid w:val="009C17FC"/>
    <w:rsid w:val="009C326D"/>
    <w:rsid w:val="009C7682"/>
    <w:rsid w:val="009D58CA"/>
    <w:rsid w:val="009E06D0"/>
    <w:rsid w:val="009F5BAA"/>
    <w:rsid w:val="009F6F0F"/>
    <w:rsid w:val="00A017BF"/>
    <w:rsid w:val="00A017E1"/>
    <w:rsid w:val="00A01EC6"/>
    <w:rsid w:val="00A06F54"/>
    <w:rsid w:val="00A1079F"/>
    <w:rsid w:val="00A43E1C"/>
    <w:rsid w:val="00A4746C"/>
    <w:rsid w:val="00A60E77"/>
    <w:rsid w:val="00A61930"/>
    <w:rsid w:val="00A67BD1"/>
    <w:rsid w:val="00A73E1C"/>
    <w:rsid w:val="00A75336"/>
    <w:rsid w:val="00A77520"/>
    <w:rsid w:val="00A93947"/>
    <w:rsid w:val="00A9599F"/>
    <w:rsid w:val="00AD01E9"/>
    <w:rsid w:val="00AD1012"/>
    <w:rsid w:val="00AD1805"/>
    <w:rsid w:val="00AD2BA7"/>
    <w:rsid w:val="00AD53CD"/>
    <w:rsid w:val="00AE1A40"/>
    <w:rsid w:val="00AE5405"/>
    <w:rsid w:val="00AE5E5D"/>
    <w:rsid w:val="00AF1952"/>
    <w:rsid w:val="00AF598D"/>
    <w:rsid w:val="00B01FB9"/>
    <w:rsid w:val="00B0690C"/>
    <w:rsid w:val="00B26704"/>
    <w:rsid w:val="00B26CAE"/>
    <w:rsid w:val="00B27658"/>
    <w:rsid w:val="00B3743A"/>
    <w:rsid w:val="00B506CB"/>
    <w:rsid w:val="00B5475B"/>
    <w:rsid w:val="00B5748B"/>
    <w:rsid w:val="00B666CB"/>
    <w:rsid w:val="00B77CD9"/>
    <w:rsid w:val="00B83CA4"/>
    <w:rsid w:val="00B84E8E"/>
    <w:rsid w:val="00B9008B"/>
    <w:rsid w:val="00B907E8"/>
    <w:rsid w:val="00B93CD3"/>
    <w:rsid w:val="00B95BFA"/>
    <w:rsid w:val="00B973AE"/>
    <w:rsid w:val="00BA0E1E"/>
    <w:rsid w:val="00BA22B6"/>
    <w:rsid w:val="00BB38E8"/>
    <w:rsid w:val="00BB4E3C"/>
    <w:rsid w:val="00BB789F"/>
    <w:rsid w:val="00BC2011"/>
    <w:rsid w:val="00BD5557"/>
    <w:rsid w:val="00BE1115"/>
    <w:rsid w:val="00BE6557"/>
    <w:rsid w:val="00BF0366"/>
    <w:rsid w:val="00BF6BD6"/>
    <w:rsid w:val="00BF6E00"/>
    <w:rsid w:val="00C0195E"/>
    <w:rsid w:val="00C02DB5"/>
    <w:rsid w:val="00C05EED"/>
    <w:rsid w:val="00C11681"/>
    <w:rsid w:val="00C1290B"/>
    <w:rsid w:val="00C13737"/>
    <w:rsid w:val="00C15D79"/>
    <w:rsid w:val="00C210F5"/>
    <w:rsid w:val="00C211F8"/>
    <w:rsid w:val="00C27E32"/>
    <w:rsid w:val="00C30162"/>
    <w:rsid w:val="00C33988"/>
    <w:rsid w:val="00C34693"/>
    <w:rsid w:val="00C35763"/>
    <w:rsid w:val="00C466C9"/>
    <w:rsid w:val="00C4700F"/>
    <w:rsid w:val="00C50055"/>
    <w:rsid w:val="00C516F7"/>
    <w:rsid w:val="00C55DF7"/>
    <w:rsid w:val="00C56E8C"/>
    <w:rsid w:val="00C7168B"/>
    <w:rsid w:val="00C73FD5"/>
    <w:rsid w:val="00C7434A"/>
    <w:rsid w:val="00CA480F"/>
    <w:rsid w:val="00CB009D"/>
    <w:rsid w:val="00CC29BE"/>
    <w:rsid w:val="00CC3A6A"/>
    <w:rsid w:val="00CC7A13"/>
    <w:rsid w:val="00CD429B"/>
    <w:rsid w:val="00CD4FD1"/>
    <w:rsid w:val="00CF0125"/>
    <w:rsid w:val="00CF0DCE"/>
    <w:rsid w:val="00CF60AF"/>
    <w:rsid w:val="00D051DB"/>
    <w:rsid w:val="00D06872"/>
    <w:rsid w:val="00D071D7"/>
    <w:rsid w:val="00D11ABC"/>
    <w:rsid w:val="00D2087A"/>
    <w:rsid w:val="00D2181B"/>
    <w:rsid w:val="00D4356C"/>
    <w:rsid w:val="00D67916"/>
    <w:rsid w:val="00D6794F"/>
    <w:rsid w:val="00D73A3D"/>
    <w:rsid w:val="00D77E5B"/>
    <w:rsid w:val="00D918BF"/>
    <w:rsid w:val="00D963DB"/>
    <w:rsid w:val="00D97996"/>
    <w:rsid w:val="00DA6DE0"/>
    <w:rsid w:val="00DB707C"/>
    <w:rsid w:val="00DC30C1"/>
    <w:rsid w:val="00DD6705"/>
    <w:rsid w:val="00DE6D02"/>
    <w:rsid w:val="00DF2333"/>
    <w:rsid w:val="00E1242D"/>
    <w:rsid w:val="00E14575"/>
    <w:rsid w:val="00E16AFA"/>
    <w:rsid w:val="00E26ED1"/>
    <w:rsid w:val="00E3574D"/>
    <w:rsid w:val="00E4692E"/>
    <w:rsid w:val="00E476AB"/>
    <w:rsid w:val="00E544B9"/>
    <w:rsid w:val="00E57C69"/>
    <w:rsid w:val="00E6070C"/>
    <w:rsid w:val="00E63EFA"/>
    <w:rsid w:val="00E65FC6"/>
    <w:rsid w:val="00E6724D"/>
    <w:rsid w:val="00E82805"/>
    <w:rsid w:val="00E960BC"/>
    <w:rsid w:val="00EA1C42"/>
    <w:rsid w:val="00EA5E5E"/>
    <w:rsid w:val="00EA784B"/>
    <w:rsid w:val="00EB2D24"/>
    <w:rsid w:val="00EB308E"/>
    <w:rsid w:val="00EB6975"/>
    <w:rsid w:val="00EB762E"/>
    <w:rsid w:val="00EC7C6F"/>
    <w:rsid w:val="00ED1D7B"/>
    <w:rsid w:val="00EE7560"/>
    <w:rsid w:val="00EF0683"/>
    <w:rsid w:val="00EF072A"/>
    <w:rsid w:val="00EF0C64"/>
    <w:rsid w:val="00F0630C"/>
    <w:rsid w:val="00F06A9C"/>
    <w:rsid w:val="00F11271"/>
    <w:rsid w:val="00F16DCB"/>
    <w:rsid w:val="00F2599E"/>
    <w:rsid w:val="00F30680"/>
    <w:rsid w:val="00F32965"/>
    <w:rsid w:val="00F44BB8"/>
    <w:rsid w:val="00F549B4"/>
    <w:rsid w:val="00F57891"/>
    <w:rsid w:val="00F61EFE"/>
    <w:rsid w:val="00F62EB9"/>
    <w:rsid w:val="00F63C3F"/>
    <w:rsid w:val="00F65FFC"/>
    <w:rsid w:val="00F767A7"/>
    <w:rsid w:val="00F80FF2"/>
    <w:rsid w:val="00F81530"/>
    <w:rsid w:val="00F8332B"/>
    <w:rsid w:val="00F941B5"/>
    <w:rsid w:val="00FA643B"/>
    <w:rsid w:val="00FD1195"/>
    <w:rsid w:val="00FD3ABE"/>
    <w:rsid w:val="00FF1D9A"/>
    <w:rsid w:val="00FF6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cce6d6,#e6f2eb"/>
    </o:shapedefaults>
    <o:shapelayout v:ext="edit">
      <o:idmap v:ext="edit" data="1"/>
    </o:shapelayout>
  </w:shapeDefaults>
  <w:decimalSymbol w:val="."/>
  <w:listSeparator w:val=","/>
  <w14:docId w14:val="53B089ED"/>
  <w15:chartTrackingRefBased/>
  <w15:docId w15:val="{5395E4B1-2EF0-4298-AABA-A0B4BFB12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1115"/>
  </w:style>
  <w:style w:type="paragraph" w:styleId="Heading1">
    <w:name w:val="heading 1"/>
    <w:basedOn w:val="Normal"/>
    <w:next w:val="Normal"/>
    <w:link w:val="Heading1Char"/>
    <w:uiPriority w:val="9"/>
    <w:qFormat/>
    <w:rsid w:val="00BE1115"/>
    <w:pPr>
      <w:keepNext/>
      <w:keepLines/>
      <w:spacing w:before="320" w:after="80" w:line="240" w:lineRule="auto"/>
      <w:jc w:val="center"/>
      <w:outlineLvl w:val="0"/>
    </w:pPr>
    <w:rPr>
      <w:rFonts w:asciiTheme="majorHAnsi" w:eastAsiaTheme="majorEastAsia" w:hAnsiTheme="majorHAnsi" w:cstheme="majorBidi"/>
      <w:color w:val="881631" w:themeColor="accent1" w:themeShade="BF"/>
      <w:sz w:val="40"/>
      <w:szCs w:val="40"/>
    </w:rPr>
  </w:style>
  <w:style w:type="paragraph" w:styleId="Heading2">
    <w:name w:val="heading 2"/>
    <w:basedOn w:val="Normal"/>
    <w:next w:val="Normal"/>
    <w:link w:val="Heading2Char"/>
    <w:uiPriority w:val="9"/>
    <w:semiHidden/>
    <w:unhideWhenUsed/>
    <w:qFormat/>
    <w:rsid w:val="00BE1115"/>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BE1115"/>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BE1115"/>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BE1115"/>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BE1115"/>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BE1115"/>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BE1115"/>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BE1115"/>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1115"/>
    <w:rPr>
      <w:rFonts w:asciiTheme="majorHAnsi" w:eastAsiaTheme="majorEastAsia" w:hAnsiTheme="majorHAnsi" w:cstheme="majorBidi"/>
      <w:color w:val="881631" w:themeColor="accent1" w:themeShade="BF"/>
      <w:sz w:val="40"/>
      <w:szCs w:val="40"/>
    </w:rPr>
  </w:style>
  <w:style w:type="character" w:customStyle="1" w:styleId="Heading2Char">
    <w:name w:val="Heading 2 Char"/>
    <w:basedOn w:val="DefaultParagraphFont"/>
    <w:link w:val="Heading2"/>
    <w:uiPriority w:val="9"/>
    <w:semiHidden/>
    <w:rsid w:val="00BE1115"/>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BE1115"/>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BE1115"/>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BE1115"/>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BE1115"/>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BE1115"/>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BE1115"/>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BE1115"/>
    <w:rPr>
      <w:b/>
      <w:bCs/>
      <w:i/>
      <w:iCs/>
    </w:rPr>
  </w:style>
  <w:style w:type="paragraph" w:styleId="Caption">
    <w:name w:val="caption"/>
    <w:basedOn w:val="Normal"/>
    <w:next w:val="Normal"/>
    <w:uiPriority w:val="35"/>
    <w:semiHidden/>
    <w:unhideWhenUsed/>
    <w:qFormat/>
    <w:rsid w:val="00BE1115"/>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BE1115"/>
    <w:pPr>
      <w:pBdr>
        <w:top w:val="single" w:sz="6" w:space="8" w:color="BC72F0" w:themeColor="accent3"/>
        <w:bottom w:val="single" w:sz="6" w:space="8" w:color="BC72F0" w:themeColor="accent3"/>
      </w:pBdr>
      <w:spacing w:after="400" w:line="240" w:lineRule="auto"/>
      <w:contextualSpacing/>
      <w:jc w:val="center"/>
    </w:pPr>
    <w:rPr>
      <w:rFonts w:asciiTheme="majorHAnsi" w:eastAsiaTheme="majorEastAsia" w:hAnsiTheme="majorHAnsi" w:cstheme="majorBidi"/>
      <w:caps/>
      <w:color w:val="454545" w:themeColor="text2"/>
      <w:spacing w:val="30"/>
      <w:sz w:val="72"/>
      <w:szCs w:val="72"/>
    </w:rPr>
  </w:style>
  <w:style w:type="character" w:customStyle="1" w:styleId="TitleChar">
    <w:name w:val="Title Char"/>
    <w:basedOn w:val="DefaultParagraphFont"/>
    <w:link w:val="Title"/>
    <w:uiPriority w:val="10"/>
    <w:rsid w:val="00BE1115"/>
    <w:rPr>
      <w:rFonts w:asciiTheme="majorHAnsi" w:eastAsiaTheme="majorEastAsia" w:hAnsiTheme="majorHAnsi" w:cstheme="majorBidi"/>
      <w:caps/>
      <w:color w:val="454545" w:themeColor="text2"/>
      <w:spacing w:val="30"/>
      <w:sz w:val="72"/>
      <w:szCs w:val="72"/>
    </w:rPr>
  </w:style>
  <w:style w:type="paragraph" w:styleId="Subtitle">
    <w:name w:val="Subtitle"/>
    <w:basedOn w:val="Normal"/>
    <w:next w:val="Normal"/>
    <w:link w:val="SubtitleChar"/>
    <w:uiPriority w:val="11"/>
    <w:qFormat/>
    <w:rsid w:val="00BE1115"/>
    <w:pPr>
      <w:numPr>
        <w:ilvl w:val="1"/>
      </w:numPr>
      <w:jc w:val="center"/>
    </w:pPr>
    <w:rPr>
      <w:color w:val="454545" w:themeColor="text2"/>
      <w:sz w:val="28"/>
      <w:szCs w:val="28"/>
    </w:rPr>
  </w:style>
  <w:style w:type="character" w:customStyle="1" w:styleId="SubtitleChar">
    <w:name w:val="Subtitle Char"/>
    <w:basedOn w:val="DefaultParagraphFont"/>
    <w:link w:val="Subtitle"/>
    <w:uiPriority w:val="11"/>
    <w:rsid w:val="00BE1115"/>
    <w:rPr>
      <w:color w:val="454545" w:themeColor="text2"/>
      <w:sz w:val="28"/>
      <w:szCs w:val="28"/>
    </w:rPr>
  </w:style>
  <w:style w:type="character" w:styleId="Strong">
    <w:name w:val="Strong"/>
    <w:basedOn w:val="DefaultParagraphFont"/>
    <w:uiPriority w:val="22"/>
    <w:qFormat/>
    <w:rsid w:val="00BE1115"/>
    <w:rPr>
      <w:b/>
      <w:bCs/>
    </w:rPr>
  </w:style>
  <w:style w:type="character" w:styleId="Emphasis">
    <w:name w:val="Emphasis"/>
    <w:basedOn w:val="DefaultParagraphFont"/>
    <w:uiPriority w:val="20"/>
    <w:qFormat/>
    <w:rsid w:val="00BE1115"/>
    <w:rPr>
      <w:i/>
      <w:iCs/>
      <w:color w:val="000000" w:themeColor="text1"/>
    </w:rPr>
  </w:style>
  <w:style w:type="paragraph" w:styleId="NoSpacing">
    <w:name w:val="No Spacing"/>
    <w:uiPriority w:val="1"/>
    <w:qFormat/>
    <w:rsid w:val="00BE1115"/>
    <w:pPr>
      <w:spacing w:after="0" w:line="240" w:lineRule="auto"/>
    </w:pPr>
  </w:style>
  <w:style w:type="paragraph" w:styleId="Quote">
    <w:name w:val="Quote"/>
    <w:basedOn w:val="Normal"/>
    <w:next w:val="Normal"/>
    <w:link w:val="QuoteChar"/>
    <w:uiPriority w:val="29"/>
    <w:qFormat/>
    <w:rsid w:val="00BE1115"/>
    <w:pPr>
      <w:spacing w:before="160"/>
      <w:ind w:left="720" w:right="720"/>
      <w:jc w:val="center"/>
    </w:pPr>
    <w:rPr>
      <w:i/>
      <w:iCs/>
      <w:color w:val="9521E7" w:themeColor="accent3" w:themeShade="BF"/>
      <w:sz w:val="24"/>
      <w:szCs w:val="24"/>
    </w:rPr>
  </w:style>
  <w:style w:type="character" w:customStyle="1" w:styleId="QuoteChar">
    <w:name w:val="Quote Char"/>
    <w:basedOn w:val="DefaultParagraphFont"/>
    <w:link w:val="Quote"/>
    <w:uiPriority w:val="29"/>
    <w:rsid w:val="00BE1115"/>
    <w:rPr>
      <w:i/>
      <w:iCs/>
      <w:color w:val="9521E7" w:themeColor="accent3" w:themeShade="BF"/>
      <w:sz w:val="24"/>
      <w:szCs w:val="24"/>
    </w:rPr>
  </w:style>
  <w:style w:type="paragraph" w:styleId="IntenseQuote">
    <w:name w:val="Intense Quote"/>
    <w:basedOn w:val="Normal"/>
    <w:next w:val="Normal"/>
    <w:link w:val="IntenseQuoteChar"/>
    <w:uiPriority w:val="30"/>
    <w:qFormat/>
    <w:rsid w:val="00BE1115"/>
    <w:pPr>
      <w:spacing w:before="160" w:line="276" w:lineRule="auto"/>
      <w:ind w:left="936" w:right="936"/>
      <w:jc w:val="center"/>
    </w:pPr>
    <w:rPr>
      <w:rFonts w:asciiTheme="majorHAnsi" w:eastAsiaTheme="majorEastAsia" w:hAnsiTheme="majorHAnsi" w:cstheme="majorBidi"/>
      <w:caps/>
      <w:color w:val="881631" w:themeColor="accent1" w:themeShade="BF"/>
      <w:sz w:val="28"/>
      <w:szCs w:val="28"/>
    </w:rPr>
  </w:style>
  <w:style w:type="character" w:customStyle="1" w:styleId="IntenseQuoteChar">
    <w:name w:val="Intense Quote Char"/>
    <w:basedOn w:val="DefaultParagraphFont"/>
    <w:link w:val="IntenseQuote"/>
    <w:uiPriority w:val="30"/>
    <w:rsid w:val="00BE1115"/>
    <w:rPr>
      <w:rFonts w:asciiTheme="majorHAnsi" w:eastAsiaTheme="majorEastAsia" w:hAnsiTheme="majorHAnsi" w:cstheme="majorBidi"/>
      <w:caps/>
      <w:color w:val="881631" w:themeColor="accent1" w:themeShade="BF"/>
      <w:sz w:val="28"/>
      <w:szCs w:val="28"/>
    </w:rPr>
  </w:style>
  <w:style w:type="character" w:styleId="SubtleEmphasis">
    <w:name w:val="Subtle Emphasis"/>
    <w:basedOn w:val="DefaultParagraphFont"/>
    <w:uiPriority w:val="19"/>
    <w:qFormat/>
    <w:rsid w:val="00BE1115"/>
    <w:rPr>
      <w:i/>
      <w:iCs/>
      <w:color w:val="595959" w:themeColor="text1" w:themeTint="A6"/>
    </w:rPr>
  </w:style>
  <w:style w:type="character" w:styleId="IntenseEmphasis">
    <w:name w:val="Intense Emphasis"/>
    <w:basedOn w:val="DefaultParagraphFont"/>
    <w:uiPriority w:val="21"/>
    <w:qFormat/>
    <w:rsid w:val="00BE1115"/>
    <w:rPr>
      <w:b/>
      <w:bCs/>
      <w:i/>
      <w:iCs/>
      <w:color w:val="auto"/>
    </w:rPr>
  </w:style>
  <w:style w:type="character" w:styleId="SubtleReference">
    <w:name w:val="Subtle Reference"/>
    <w:basedOn w:val="DefaultParagraphFont"/>
    <w:uiPriority w:val="31"/>
    <w:qFormat/>
    <w:rsid w:val="00BE1115"/>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BE1115"/>
    <w:rPr>
      <w:b/>
      <w:bCs/>
      <w:caps w:val="0"/>
      <w:smallCaps/>
      <w:color w:val="auto"/>
      <w:spacing w:val="0"/>
      <w:u w:val="single"/>
    </w:rPr>
  </w:style>
  <w:style w:type="character" w:styleId="BookTitle">
    <w:name w:val="Book Title"/>
    <w:basedOn w:val="DefaultParagraphFont"/>
    <w:uiPriority w:val="33"/>
    <w:qFormat/>
    <w:rsid w:val="00BE1115"/>
    <w:rPr>
      <w:b/>
      <w:bCs/>
      <w:caps w:val="0"/>
      <w:smallCaps/>
      <w:spacing w:val="0"/>
    </w:rPr>
  </w:style>
  <w:style w:type="paragraph" w:styleId="TOCHeading">
    <w:name w:val="TOC Heading"/>
    <w:basedOn w:val="Heading1"/>
    <w:next w:val="Normal"/>
    <w:uiPriority w:val="39"/>
    <w:semiHidden/>
    <w:unhideWhenUsed/>
    <w:qFormat/>
    <w:rsid w:val="00BE1115"/>
    <w:pPr>
      <w:outlineLvl w:val="9"/>
    </w:pPr>
  </w:style>
  <w:style w:type="paragraph" w:styleId="Header">
    <w:name w:val="header"/>
    <w:basedOn w:val="Normal"/>
    <w:link w:val="HeaderChar"/>
    <w:uiPriority w:val="99"/>
    <w:unhideWhenUsed/>
    <w:rsid w:val="000B10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108B"/>
  </w:style>
  <w:style w:type="paragraph" w:styleId="Footer">
    <w:name w:val="footer"/>
    <w:basedOn w:val="Normal"/>
    <w:link w:val="FooterChar"/>
    <w:uiPriority w:val="99"/>
    <w:unhideWhenUsed/>
    <w:rsid w:val="000B10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108B"/>
  </w:style>
  <w:style w:type="character" w:styleId="Hyperlink">
    <w:name w:val="Hyperlink"/>
    <w:basedOn w:val="DefaultParagraphFont"/>
    <w:uiPriority w:val="99"/>
    <w:unhideWhenUsed/>
    <w:rsid w:val="00501EE6"/>
    <w:rPr>
      <w:color w:val="0000FF"/>
      <w:u w:val="single"/>
    </w:rPr>
  </w:style>
  <w:style w:type="paragraph" w:styleId="ListParagraph">
    <w:name w:val="List Paragraph"/>
    <w:basedOn w:val="Normal"/>
    <w:uiPriority w:val="34"/>
    <w:qFormat/>
    <w:rsid w:val="00E960BC"/>
    <w:pPr>
      <w:ind w:left="720"/>
      <w:contextualSpacing/>
    </w:pPr>
  </w:style>
  <w:style w:type="character" w:styleId="UnresolvedMention">
    <w:name w:val="Unresolved Mention"/>
    <w:basedOn w:val="DefaultParagraphFont"/>
    <w:uiPriority w:val="99"/>
    <w:semiHidden/>
    <w:unhideWhenUsed/>
    <w:rsid w:val="00BB78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14985">
      <w:bodyDiv w:val="1"/>
      <w:marLeft w:val="0"/>
      <w:marRight w:val="0"/>
      <w:marTop w:val="0"/>
      <w:marBottom w:val="0"/>
      <w:divBdr>
        <w:top w:val="none" w:sz="0" w:space="0" w:color="auto"/>
        <w:left w:val="none" w:sz="0" w:space="0" w:color="auto"/>
        <w:bottom w:val="none" w:sz="0" w:space="0" w:color="auto"/>
        <w:right w:val="none" w:sz="0" w:space="0" w:color="auto"/>
      </w:divBdr>
    </w:div>
    <w:div w:id="428622063">
      <w:bodyDiv w:val="1"/>
      <w:marLeft w:val="0"/>
      <w:marRight w:val="0"/>
      <w:marTop w:val="0"/>
      <w:marBottom w:val="0"/>
      <w:divBdr>
        <w:top w:val="none" w:sz="0" w:space="0" w:color="auto"/>
        <w:left w:val="none" w:sz="0" w:space="0" w:color="auto"/>
        <w:bottom w:val="none" w:sz="0" w:space="0" w:color="auto"/>
        <w:right w:val="none" w:sz="0" w:space="0" w:color="auto"/>
      </w:divBdr>
    </w:div>
    <w:div w:id="812868432">
      <w:bodyDiv w:val="1"/>
      <w:marLeft w:val="0"/>
      <w:marRight w:val="0"/>
      <w:marTop w:val="0"/>
      <w:marBottom w:val="0"/>
      <w:divBdr>
        <w:top w:val="none" w:sz="0" w:space="0" w:color="auto"/>
        <w:left w:val="none" w:sz="0" w:space="0" w:color="auto"/>
        <w:bottom w:val="none" w:sz="0" w:space="0" w:color="auto"/>
        <w:right w:val="none" w:sz="0" w:space="0" w:color="auto"/>
      </w:divBdr>
    </w:div>
    <w:div w:id="1161117541">
      <w:bodyDiv w:val="1"/>
      <w:marLeft w:val="0"/>
      <w:marRight w:val="0"/>
      <w:marTop w:val="0"/>
      <w:marBottom w:val="0"/>
      <w:divBdr>
        <w:top w:val="none" w:sz="0" w:space="0" w:color="auto"/>
        <w:left w:val="none" w:sz="0" w:space="0" w:color="auto"/>
        <w:bottom w:val="none" w:sz="0" w:space="0" w:color="auto"/>
        <w:right w:val="none" w:sz="0" w:space="0" w:color="auto"/>
      </w:divBdr>
      <w:divsChild>
        <w:div w:id="479812109">
          <w:marLeft w:val="0"/>
          <w:marRight w:val="0"/>
          <w:marTop w:val="0"/>
          <w:marBottom w:val="0"/>
          <w:divBdr>
            <w:top w:val="none" w:sz="0" w:space="0" w:color="auto"/>
            <w:left w:val="none" w:sz="0" w:space="0" w:color="auto"/>
            <w:bottom w:val="none" w:sz="0" w:space="0" w:color="auto"/>
            <w:right w:val="none" w:sz="0" w:space="0" w:color="auto"/>
          </w:divBdr>
        </w:div>
        <w:div w:id="1485656959">
          <w:marLeft w:val="0"/>
          <w:marRight w:val="0"/>
          <w:marTop w:val="0"/>
          <w:marBottom w:val="0"/>
          <w:divBdr>
            <w:top w:val="none" w:sz="0" w:space="0" w:color="auto"/>
            <w:left w:val="none" w:sz="0" w:space="0" w:color="auto"/>
            <w:bottom w:val="none" w:sz="0" w:space="0" w:color="auto"/>
            <w:right w:val="none" w:sz="0" w:space="0" w:color="auto"/>
          </w:divBdr>
        </w:div>
        <w:div w:id="1225218322">
          <w:marLeft w:val="0"/>
          <w:marRight w:val="0"/>
          <w:marTop w:val="0"/>
          <w:marBottom w:val="0"/>
          <w:divBdr>
            <w:top w:val="none" w:sz="0" w:space="0" w:color="auto"/>
            <w:left w:val="none" w:sz="0" w:space="0" w:color="auto"/>
            <w:bottom w:val="none" w:sz="0" w:space="0" w:color="auto"/>
            <w:right w:val="none" w:sz="0" w:space="0" w:color="auto"/>
          </w:divBdr>
        </w:div>
        <w:div w:id="408119863">
          <w:marLeft w:val="0"/>
          <w:marRight w:val="0"/>
          <w:marTop w:val="0"/>
          <w:marBottom w:val="0"/>
          <w:divBdr>
            <w:top w:val="none" w:sz="0" w:space="0" w:color="auto"/>
            <w:left w:val="none" w:sz="0" w:space="0" w:color="auto"/>
            <w:bottom w:val="none" w:sz="0" w:space="0" w:color="auto"/>
            <w:right w:val="none" w:sz="0" w:space="0" w:color="auto"/>
          </w:divBdr>
        </w:div>
        <w:div w:id="1542279658">
          <w:marLeft w:val="0"/>
          <w:marRight w:val="0"/>
          <w:marTop w:val="0"/>
          <w:marBottom w:val="0"/>
          <w:divBdr>
            <w:top w:val="none" w:sz="0" w:space="0" w:color="auto"/>
            <w:left w:val="none" w:sz="0" w:space="0" w:color="auto"/>
            <w:bottom w:val="none" w:sz="0" w:space="0" w:color="auto"/>
            <w:right w:val="none" w:sz="0" w:space="0" w:color="auto"/>
          </w:divBdr>
        </w:div>
        <w:div w:id="260066815">
          <w:marLeft w:val="0"/>
          <w:marRight w:val="0"/>
          <w:marTop w:val="0"/>
          <w:marBottom w:val="0"/>
          <w:divBdr>
            <w:top w:val="none" w:sz="0" w:space="0" w:color="auto"/>
            <w:left w:val="none" w:sz="0" w:space="0" w:color="auto"/>
            <w:bottom w:val="none" w:sz="0" w:space="0" w:color="auto"/>
            <w:right w:val="none" w:sz="0" w:space="0" w:color="auto"/>
          </w:divBdr>
        </w:div>
        <w:div w:id="1309944677">
          <w:marLeft w:val="0"/>
          <w:marRight w:val="0"/>
          <w:marTop w:val="0"/>
          <w:marBottom w:val="0"/>
          <w:divBdr>
            <w:top w:val="none" w:sz="0" w:space="0" w:color="auto"/>
            <w:left w:val="none" w:sz="0" w:space="0" w:color="auto"/>
            <w:bottom w:val="none" w:sz="0" w:space="0" w:color="auto"/>
            <w:right w:val="none" w:sz="0" w:space="0" w:color="auto"/>
          </w:divBdr>
        </w:div>
        <w:div w:id="1743138511">
          <w:marLeft w:val="0"/>
          <w:marRight w:val="0"/>
          <w:marTop w:val="0"/>
          <w:marBottom w:val="0"/>
          <w:divBdr>
            <w:top w:val="none" w:sz="0" w:space="0" w:color="auto"/>
            <w:left w:val="none" w:sz="0" w:space="0" w:color="auto"/>
            <w:bottom w:val="none" w:sz="0" w:space="0" w:color="auto"/>
            <w:right w:val="none" w:sz="0" w:space="0" w:color="auto"/>
          </w:divBdr>
        </w:div>
        <w:div w:id="1579904000">
          <w:marLeft w:val="0"/>
          <w:marRight w:val="0"/>
          <w:marTop w:val="0"/>
          <w:marBottom w:val="0"/>
          <w:divBdr>
            <w:top w:val="none" w:sz="0" w:space="0" w:color="auto"/>
            <w:left w:val="none" w:sz="0" w:space="0" w:color="auto"/>
            <w:bottom w:val="none" w:sz="0" w:space="0" w:color="auto"/>
            <w:right w:val="none" w:sz="0" w:space="0" w:color="auto"/>
          </w:divBdr>
        </w:div>
        <w:div w:id="1744260521">
          <w:marLeft w:val="0"/>
          <w:marRight w:val="0"/>
          <w:marTop w:val="0"/>
          <w:marBottom w:val="0"/>
          <w:divBdr>
            <w:top w:val="none" w:sz="0" w:space="0" w:color="auto"/>
            <w:left w:val="none" w:sz="0" w:space="0" w:color="auto"/>
            <w:bottom w:val="none" w:sz="0" w:space="0" w:color="auto"/>
            <w:right w:val="none" w:sz="0" w:space="0" w:color="auto"/>
          </w:divBdr>
        </w:div>
        <w:div w:id="1574244268">
          <w:marLeft w:val="0"/>
          <w:marRight w:val="0"/>
          <w:marTop w:val="0"/>
          <w:marBottom w:val="0"/>
          <w:divBdr>
            <w:top w:val="none" w:sz="0" w:space="0" w:color="auto"/>
            <w:left w:val="none" w:sz="0" w:space="0" w:color="auto"/>
            <w:bottom w:val="none" w:sz="0" w:space="0" w:color="auto"/>
            <w:right w:val="none" w:sz="0" w:space="0" w:color="auto"/>
          </w:divBdr>
        </w:div>
        <w:div w:id="949780440">
          <w:marLeft w:val="0"/>
          <w:marRight w:val="0"/>
          <w:marTop w:val="0"/>
          <w:marBottom w:val="0"/>
          <w:divBdr>
            <w:top w:val="none" w:sz="0" w:space="0" w:color="auto"/>
            <w:left w:val="none" w:sz="0" w:space="0" w:color="auto"/>
            <w:bottom w:val="none" w:sz="0" w:space="0" w:color="auto"/>
            <w:right w:val="none" w:sz="0" w:space="0" w:color="auto"/>
          </w:divBdr>
        </w:div>
        <w:div w:id="731580957">
          <w:marLeft w:val="0"/>
          <w:marRight w:val="0"/>
          <w:marTop w:val="0"/>
          <w:marBottom w:val="0"/>
          <w:divBdr>
            <w:top w:val="none" w:sz="0" w:space="0" w:color="auto"/>
            <w:left w:val="none" w:sz="0" w:space="0" w:color="auto"/>
            <w:bottom w:val="none" w:sz="0" w:space="0" w:color="auto"/>
            <w:right w:val="none" w:sz="0" w:space="0" w:color="auto"/>
          </w:divBdr>
        </w:div>
        <w:div w:id="2004580969">
          <w:marLeft w:val="0"/>
          <w:marRight w:val="0"/>
          <w:marTop w:val="0"/>
          <w:marBottom w:val="0"/>
          <w:divBdr>
            <w:top w:val="none" w:sz="0" w:space="0" w:color="auto"/>
            <w:left w:val="none" w:sz="0" w:space="0" w:color="auto"/>
            <w:bottom w:val="none" w:sz="0" w:space="0" w:color="auto"/>
            <w:right w:val="none" w:sz="0" w:space="0" w:color="auto"/>
          </w:divBdr>
        </w:div>
        <w:div w:id="1057167035">
          <w:marLeft w:val="0"/>
          <w:marRight w:val="0"/>
          <w:marTop w:val="0"/>
          <w:marBottom w:val="0"/>
          <w:divBdr>
            <w:top w:val="none" w:sz="0" w:space="0" w:color="auto"/>
            <w:left w:val="none" w:sz="0" w:space="0" w:color="auto"/>
            <w:bottom w:val="none" w:sz="0" w:space="0" w:color="auto"/>
            <w:right w:val="none" w:sz="0" w:space="0" w:color="auto"/>
          </w:divBdr>
        </w:div>
        <w:div w:id="512185415">
          <w:marLeft w:val="0"/>
          <w:marRight w:val="0"/>
          <w:marTop w:val="0"/>
          <w:marBottom w:val="0"/>
          <w:divBdr>
            <w:top w:val="none" w:sz="0" w:space="0" w:color="auto"/>
            <w:left w:val="none" w:sz="0" w:space="0" w:color="auto"/>
            <w:bottom w:val="none" w:sz="0" w:space="0" w:color="auto"/>
            <w:right w:val="none" w:sz="0" w:space="0" w:color="auto"/>
          </w:divBdr>
        </w:div>
        <w:div w:id="1341009336">
          <w:marLeft w:val="0"/>
          <w:marRight w:val="0"/>
          <w:marTop w:val="0"/>
          <w:marBottom w:val="0"/>
          <w:divBdr>
            <w:top w:val="none" w:sz="0" w:space="0" w:color="auto"/>
            <w:left w:val="none" w:sz="0" w:space="0" w:color="auto"/>
            <w:bottom w:val="none" w:sz="0" w:space="0" w:color="auto"/>
            <w:right w:val="none" w:sz="0" w:space="0" w:color="auto"/>
          </w:divBdr>
        </w:div>
        <w:div w:id="2108495637">
          <w:marLeft w:val="0"/>
          <w:marRight w:val="0"/>
          <w:marTop w:val="0"/>
          <w:marBottom w:val="0"/>
          <w:divBdr>
            <w:top w:val="none" w:sz="0" w:space="0" w:color="auto"/>
            <w:left w:val="none" w:sz="0" w:space="0" w:color="auto"/>
            <w:bottom w:val="none" w:sz="0" w:space="0" w:color="auto"/>
            <w:right w:val="none" w:sz="0" w:space="0" w:color="auto"/>
          </w:divBdr>
        </w:div>
        <w:div w:id="219168833">
          <w:marLeft w:val="0"/>
          <w:marRight w:val="0"/>
          <w:marTop w:val="0"/>
          <w:marBottom w:val="0"/>
          <w:divBdr>
            <w:top w:val="none" w:sz="0" w:space="0" w:color="auto"/>
            <w:left w:val="none" w:sz="0" w:space="0" w:color="auto"/>
            <w:bottom w:val="none" w:sz="0" w:space="0" w:color="auto"/>
            <w:right w:val="none" w:sz="0" w:space="0" w:color="auto"/>
          </w:divBdr>
        </w:div>
        <w:div w:id="413668260">
          <w:marLeft w:val="0"/>
          <w:marRight w:val="0"/>
          <w:marTop w:val="0"/>
          <w:marBottom w:val="0"/>
          <w:divBdr>
            <w:top w:val="none" w:sz="0" w:space="0" w:color="auto"/>
            <w:left w:val="none" w:sz="0" w:space="0" w:color="auto"/>
            <w:bottom w:val="none" w:sz="0" w:space="0" w:color="auto"/>
            <w:right w:val="none" w:sz="0" w:space="0" w:color="auto"/>
          </w:divBdr>
        </w:div>
        <w:div w:id="320936960">
          <w:marLeft w:val="0"/>
          <w:marRight w:val="0"/>
          <w:marTop w:val="0"/>
          <w:marBottom w:val="0"/>
          <w:divBdr>
            <w:top w:val="none" w:sz="0" w:space="0" w:color="auto"/>
            <w:left w:val="none" w:sz="0" w:space="0" w:color="auto"/>
            <w:bottom w:val="none" w:sz="0" w:space="0" w:color="auto"/>
            <w:right w:val="none" w:sz="0" w:space="0" w:color="auto"/>
          </w:divBdr>
        </w:div>
      </w:divsChild>
    </w:div>
    <w:div w:id="1261720031">
      <w:bodyDiv w:val="1"/>
      <w:marLeft w:val="0"/>
      <w:marRight w:val="0"/>
      <w:marTop w:val="0"/>
      <w:marBottom w:val="0"/>
      <w:divBdr>
        <w:top w:val="none" w:sz="0" w:space="0" w:color="auto"/>
        <w:left w:val="none" w:sz="0" w:space="0" w:color="auto"/>
        <w:bottom w:val="none" w:sz="0" w:space="0" w:color="auto"/>
        <w:right w:val="none" w:sz="0" w:space="0" w:color="auto"/>
      </w:divBdr>
      <w:divsChild>
        <w:div w:id="857498802">
          <w:marLeft w:val="0"/>
          <w:marRight w:val="0"/>
          <w:marTop w:val="0"/>
          <w:marBottom w:val="0"/>
          <w:divBdr>
            <w:top w:val="none" w:sz="0" w:space="0" w:color="auto"/>
            <w:left w:val="none" w:sz="0" w:space="0" w:color="auto"/>
            <w:bottom w:val="none" w:sz="0" w:space="0" w:color="auto"/>
            <w:right w:val="none" w:sz="0" w:space="0" w:color="auto"/>
          </w:divBdr>
        </w:div>
        <w:div w:id="737167530">
          <w:marLeft w:val="0"/>
          <w:marRight w:val="0"/>
          <w:marTop w:val="0"/>
          <w:marBottom w:val="0"/>
          <w:divBdr>
            <w:top w:val="none" w:sz="0" w:space="0" w:color="auto"/>
            <w:left w:val="none" w:sz="0" w:space="0" w:color="auto"/>
            <w:bottom w:val="none" w:sz="0" w:space="0" w:color="auto"/>
            <w:right w:val="none" w:sz="0" w:space="0" w:color="auto"/>
          </w:divBdr>
        </w:div>
      </w:divsChild>
    </w:div>
    <w:div w:id="1358119583">
      <w:bodyDiv w:val="1"/>
      <w:marLeft w:val="0"/>
      <w:marRight w:val="0"/>
      <w:marTop w:val="0"/>
      <w:marBottom w:val="0"/>
      <w:divBdr>
        <w:top w:val="none" w:sz="0" w:space="0" w:color="auto"/>
        <w:left w:val="none" w:sz="0" w:space="0" w:color="auto"/>
        <w:bottom w:val="none" w:sz="0" w:space="0" w:color="auto"/>
        <w:right w:val="none" w:sz="0" w:space="0" w:color="auto"/>
      </w:divBdr>
    </w:div>
    <w:div w:id="1422215134">
      <w:bodyDiv w:val="1"/>
      <w:marLeft w:val="0"/>
      <w:marRight w:val="0"/>
      <w:marTop w:val="0"/>
      <w:marBottom w:val="0"/>
      <w:divBdr>
        <w:top w:val="none" w:sz="0" w:space="0" w:color="auto"/>
        <w:left w:val="none" w:sz="0" w:space="0" w:color="auto"/>
        <w:bottom w:val="none" w:sz="0" w:space="0" w:color="auto"/>
        <w:right w:val="none" w:sz="0" w:space="0" w:color="auto"/>
      </w:divBdr>
    </w:div>
    <w:div w:id="1530145696">
      <w:bodyDiv w:val="1"/>
      <w:marLeft w:val="0"/>
      <w:marRight w:val="0"/>
      <w:marTop w:val="0"/>
      <w:marBottom w:val="0"/>
      <w:divBdr>
        <w:top w:val="none" w:sz="0" w:space="0" w:color="auto"/>
        <w:left w:val="none" w:sz="0" w:space="0" w:color="auto"/>
        <w:bottom w:val="none" w:sz="0" w:space="0" w:color="auto"/>
        <w:right w:val="none" w:sz="0" w:space="0" w:color="auto"/>
      </w:divBdr>
      <w:divsChild>
        <w:div w:id="1112823547">
          <w:marLeft w:val="0"/>
          <w:marRight w:val="0"/>
          <w:marTop w:val="0"/>
          <w:marBottom w:val="0"/>
          <w:divBdr>
            <w:top w:val="none" w:sz="0" w:space="0" w:color="auto"/>
            <w:left w:val="none" w:sz="0" w:space="0" w:color="auto"/>
            <w:bottom w:val="none" w:sz="0" w:space="0" w:color="auto"/>
            <w:right w:val="none" w:sz="0" w:space="0" w:color="auto"/>
          </w:divBdr>
        </w:div>
        <w:div w:id="18412654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ulsarfusion.com/products-development/fusion-propulsion/" TargetMode="Externa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Gallery">
  <a:themeElements>
    <a:clrScheme name="Gallery">
      <a:dk1>
        <a:sysClr val="windowText" lastClr="000000"/>
      </a:dk1>
      <a:lt1>
        <a:sysClr val="window" lastClr="FFFFFF"/>
      </a:lt1>
      <a:dk2>
        <a:srgbClr val="454545"/>
      </a:dk2>
      <a:lt2>
        <a:srgbClr val="DFDBD5"/>
      </a:lt2>
      <a:accent1>
        <a:srgbClr val="B71E42"/>
      </a:accent1>
      <a:accent2>
        <a:srgbClr val="DE478E"/>
      </a:accent2>
      <a:accent3>
        <a:srgbClr val="BC72F0"/>
      </a:accent3>
      <a:accent4>
        <a:srgbClr val="795FAF"/>
      </a:accent4>
      <a:accent5>
        <a:srgbClr val="586EA6"/>
      </a:accent5>
      <a:accent6>
        <a:srgbClr val="6892A0"/>
      </a:accent6>
      <a:hlink>
        <a:srgbClr val="FA2B5C"/>
      </a:hlink>
      <a:folHlink>
        <a:srgbClr val="BC658E"/>
      </a:folHlink>
    </a:clrScheme>
    <a:fontScheme name="Gallery">
      <a:majorFont>
        <a:latin typeface="Gill Sans MT" panose="020B0502020104020203"/>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Gill Sans MT" panose="020B0502020104020203"/>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Gallery">
      <a:fillStyleLst>
        <a:solidFill>
          <a:schemeClr val="phClr"/>
        </a:solidFill>
        <a:gradFill rotWithShape="1">
          <a:gsLst>
            <a:gs pos="0">
              <a:schemeClr val="phClr">
                <a:tint val="54000"/>
                <a:alpha val="100000"/>
                <a:satMod val="105000"/>
                <a:lumMod val="110000"/>
              </a:schemeClr>
            </a:gs>
            <a:gs pos="100000">
              <a:schemeClr val="phClr">
                <a:tint val="78000"/>
                <a:alpha val="92000"/>
                <a:satMod val="109000"/>
                <a:lumMod val="100000"/>
              </a:schemeClr>
            </a:gs>
          </a:gsLst>
          <a:lin ang="5400000" scaled="0"/>
        </a:gradFill>
        <a:gradFill rotWithShape="1">
          <a:gsLst>
            <a:gs pos="0">
              <a:schemeClr val="phClr">
                <a:tint val="98000"/>
                <a:satMod val="110000"/>
                <a:lumMod val="104000"/>
              </a:schemeClr>
            </a:gs>
            <a:gs pos="69000">
              <a:schemeClr val="phClr">
                <a:shade val="88000"/>
                <a:satMod val="130000"/>
                <a:lumMod val="92000"/>
              </a:schemeClr>
            </a:gs>
            <a:gs pos="100000">
              <a:schemeClr val="phClr">
                <a:shade val="78000"/>
                <a:satMod val="130000"/>
                <a:lumMod val="92000"/>
              </a:schemeClr>
            </a:gs>
          </a:gsLst>
          <a:lin ang="5400000" scaled="0"/>
        </a:gradFill>
      </a:fillStyleLst>
      <a:lnStyleLst>
        <a:ln w="9525" cap="flat" cmpd="sng" algn="ctr">
          <a:solidFill>
            <a:schemeClr val="phClr"/>
          </a:solidFill>
          <a:prstDash val="solid"/>
        </a:ln>
        <a:ln w="15875" cap="flat" cmpd="sng" algn="ctr">
          <a:solidFill>
            <a:schemeClr val="phClr"/>
          </a:solidFill>
          <a:prstDash val="solid"/>
        </a:ln>
        <a:ln w="22225" cap="flat" cmpd="sng" algn="ctr">
          <a:solidFill>
            <a:schemeClr val="phClr"/>
          </a:solidFill>
          <a:prstDash val="solid"/>
        </a:ln>
      </a:lnStyleLst>
      <a:effectStyleLst>
        <a:effectStyle>
          <a:effectLst/>
        </a:effectStyle>
        <a:effectStyle>
          <a:effectLst/>
        </a:effectStyle>
        <a:effectStyle>
          <a:effectLst>
            <a:outerShdw blurRad="50800" dist="50800" dir="5400000" sx="96000" sy="96000" rotWithShape="0">
              <a:srgbClr val="000000">
                <a:alpha val="48000"/>
              </a:srgbClr>
            </a:outerShdw>
          </a:effectLst>
          <a:scene3d>
            <a:camera prst="orthographicFront">
              <a:rot lat="0" lon="0" rev="0"/>
            </a:camera>
            <a:lightRig rig="balanced" dir="t">
              <a:rot lat="0" lon="0" rev="1080000"/>
            </a:lightRig>
          </a:scene3d>
          <a:sp3d>
            <a:bevelT w="38100" h="12700" prst="softRound"/>
          </a:sp3d>
        </a:effectStyle>
      </a:effectStyleLst>
      <a:bgFillStyleLst>
        <a:solidFill>
          <a:schemeClr val="phClr"/>
        </a:solidFill>
        <a:solidFill>
          <a:schemeClr val="phClr"/>
        </a:solidFill>
        <a:gradFill rotWithShape="1">
          <a:gsLst>
            <a:gs pos="0">
              <a:schemeClr val="phClr">
                <a:tint val="94000"/>
                <a:satMod val="80000"/>
                <a:lumMod val="106000"/>
              </a:schemeClr>
            </a:gs>
            <a:gs pos="100000">
              <a:schemeClr val="phClr">
                <a:shade val="80000"/>
              </a:schemeClr>
            </a:gs>
          </a:gsLst>
          <a:path path="circle">
            <a:fillToRect l="50000" t="50000" r="50000" b="50000"/>
          </a:path>
        </a:gradFill>
      </a:bgFillStyleLst>
    </a:fmtScheme>
  </a:themeElements>
  <a:objectDefaults/>
  <a:extraClrSchemeLst/>
  <a:extLst>
    <a:ext uri="{05A4C25C-085E-4340-85A3-A5531E510DB2}">
      <thm15:themeFamily xmlns:thm15="http://schemas.microsoft.com/office/thememl/2012/main" name="Gallery" id="{BBFCD31E-59A1-489D-B089-A3EAD7CAE12E}" vid="{F5E91637-A7B6-4E27-B710-77DA7014EE1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D5FC2A-7D07-462E-AA74-683E79C852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2815</Words>
  <Characters>16048</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Jones-Owen</dc:creator>
  <cp:keywords/>
  <dc:description/>
  <cp:lastModifiedBy>Owen David</cp:lastModifiedBy>
  <cp:revision>2</cp:revision>
  <cp:lastPrinted>2024-02-27T00:10:00Z</cp:lastPrinted>
  <dcterms:created xsi:type="dcterms:W3CDTF">2024-03-31T21:19:00Z</dcterms:created>
  <dcterms:modified xsi:type="dcterms:W3CDTF">2024-03-31T21:19:00Z</dcterms:modified>
</cp:coreProperties>
</file>